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F86E51" w14:textId="77777777" w:rsidR="00EF173B" w:rsidRPr="00942462" w:rsidRDefault="0030563A" w:rsidP="0030563A">
      <w:pPr>
        <w:spacing w:after="0" w:line="240" w:lineRule="auto"/>
        <w:jc w:val="right"/>
        <w:rPr>
          <w:rFonts w:cstheme="minorHAnsi"/>
          <w:b/>
          <w:i/>
          <w:sz w:val="24"/>
          <w:szCs w:val="24"/>
        </w:rPr>
      </w:pPr>
      <w:r w:rsidRPr="00942462">
        <w:rPr>
          <w:rFonts w:cstheme="minorHAnsi"/>
          <w:b/>
          <w:i/>
          <w:sz w:val="24"/>
          <w:szCs w:val="24"/>
        </w:rPr>
        <w:t xml:space="preserve">Załącznik nr </w:t>
      </w:r>
      <w:r w:rsidR="004126C5" w:rsidRPr="00942462">
        <w:rPr>
          <w:rFonts w:cstheme="minorHAnsi"/>
          <w:b/>
          <w:i/>
          <w:sz w:val="24"/>
          <w:szCs w:val="24"/>
        </w:rPr>
        <w:t xml:space="preserve">6 </w:t>
      </w:r>
      <w:r w:rsidRPr="00942462">
        <w:rPr>
          <w:rFonts w:cstheme="minorHAnsi"/>
          <w:b/>
          <w:i/>
          <w:sz w:val="24"/>
          <w:szCs w:val="24"/>
        </w:rPr>
        <w:t>do SIWZ</w:t>
      </w:r>
    </w:p>
    <w:p w14:paraId="09ACFFEE" w14:textId="77777777" w:rsidR="0030563A" w:rsidRPr="00942462" w:rsidRDefault="0030563A" w:rsidP="0030563A">
      <w:pPr>
        <w:spacing w:after="0" w:line="240" w:lineRule="auto"/>
        <w:jc w:val="right"/>
        <w:rPr>
          <w:rFonts w:cstheme="minorHAnsi"/>
          <w:b/>
          <w:i/>
          <w:sz w:val="24"/>
          <w:szCs w:val="24"/>
        </w:rPr>
      </w:pPr>
      <w:r w:rsidRPr="00942462">
        <w:rPr>
          <w:rFonts w:cstheme="minorHAnsi"/>
          <w:b/>
          <w:i/>
          <w:sz w:val="24"/>
          <w:szCs w:val="24"/>
        </w:rPr>
        <w:t xml:space="preserve">- </w:t>
      </w:r>
      <w:r w:rsidR="00F9150A" w:rsidRPr="00942462">
        <w:rPr>
          <w:rFonts w:cstheme="minorHAnsi"/>
          <w:b/>
          <w:i/>
          <w:sz w:val="24"/>
          <w:szCs w:val="24"/>
        </w:rPr>
        <w:t xml:space="preserve">wykaz parametrów techniczno </w:t>
      </w:r>
      <w:r w:rsidR="0060540F" w:rsidRPr="00942462">
        <w:rPr>
          <w:rFonts w:cstheme="minorHAnsi"/>
          <w:b/>
          <w:i/>
          <w:sz w:val="24"/>
          <w:szCs w:val="24"/>
        </w:rPr>
        <w:t>–</w:t>
      </w:r>
      <w:r w:rsidR="00F9150A" w:rsidRPr="00942462">
        <w:rPr>
          <w:rFonts w:cstheme="minorHAnsi"/>
          <w:b/>
          <w:i/>
          <w:sz w:val="24"/>
          <w:szCs w:val="24"/>
        </w:rPr>
        <w:t xml:space="preserve"> użytkowych</w:t>
      </w:r>
    </w:p>
    <w:p w14:paraId="4CE31385" w14:textId="77777777" w:rsidR="0060540F" w:rsidRPr="00942462" w:rsidRDefault="0060540F" w:rsidP="0030563A">
      <w:pPr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3E70A8C9" w14:textId="579F05FE" w:rsidR="0060540F" w:rsidRPr="00942462" w:rsidRDefault="0060540F" w:rsidP="004F3580">
      <w:pPr>
        <w:spacing w:after="0"/>
        <w:ind w:right="110"/>
        <w:jc w:val="both"/>
        <w:rPr>
          <w:rFonts w:eastAsia="Times New Roman" w:cstheme="minorHAnsi"/>
          <w:sz w:val="24"/>
          <w:szCs w:val="24"/>
        </w:rPr>
      </w:pPr>
      <w:r w:rsidRPr="00942462">
        <w:rPr>
          <w:rFonts w:eastAsia="Times New Roman" w:cstheme="minorHAnsi"/>
          <w:sz w:val="24"/>
          <w:szCs w:val="24"/>
        </w:rPr>
        <w:t xml:space="preserve">Składając ofertę w postępowaniu o udzielenie zamówienia publicznego prowadzonego w trybie </w:t>
      </w:r>
      <w:r w:rsidR="00DE3A58" w:rsidRPr="00942462">
        <w:rPr>
          <w:rFonts w:eastAsia="Times New Roman" w:cstheme="minorHAnsi"/>
          <w:sz w:val="24"/>
          <w:szCs w:val="24"/>
        </w:rPr>
        <w:t>podstawowym z art. 275 ust. 1</w:t>
      </w:r>
      <w:r w:rsidRPr="00942462">
        <w:rPr>
          <w:rFonts w:eastAsia="Times New Roman" w:cstheme="minorHAnsi"/>
          <w:sz w:val="24"/>
          <w:szCs w:val="24"/>
        </w:rPr>
        <w:t xml:space="preserve"> na </w:t>
      </w:r>
      <w:r w:rsidRPr="00942462">
        <w:rPr>
          <w:rFonts w:eastAsia="Times New Roman" w:cstheme="minorHAnsi"/>
          <w:i/>
          <w:sz w:val="24"/>
          <w:szCs w:val="24"/>
        </w:rPr>
        <w:t>d</w:t>
      </w:r>
      <w:r w:rsidRPr="00942462">
        <w:rPr>
          <w:rFonts w:eastAsia="Times New Roman" w:cstheme="minorHAnsi"/>
          <w:i/>
          <w:color w:val="000000"/>
          <w:sz w:val="24"/>
          <w:szCs w:val="24"/>
        </w:rPr>
        <w:t xml:space="preserve">ostawę fabrycznie nowego samochodu </w:t>
      </w:r>
      <w:r w:rsidR="00243E91">
        <w:rPr>
          <w:rFonts w:eastAsia="Times New Roman" w:cstheme="minorHAnsi"/>
          <w:i/>
          <w:color w:val="000000"/>
          <w:sz w:val="24"/>
          <w:szCs w:val="24"/>
        </w:rPr>
        <w:t xml:space="preserve">5- drzwiowego typu van </w:t>
      </w:r>
      <w:r w:rsidRPr="00942462">
        <w:rPr>
          <w:rFonts w:eastAsia="Times New Roman" w:cstheme="minorHAnsi"/>
          <w:i/>
          <w:color w:val="000000"/>
          <w:sz w:val="24"/>
          <w:szCs w:val="24"/>
        </w:rPr>
        <w:t xml:space="preserve">dla </w:t>
      </w:r>
      <w:r w:rsidR="00F65A04" w:rsidRPr="00942462">
        <w:rPr>
          <w:rFonts w:eastAsia="Times New Roman" w:cstheme="minorHAnsi"/>
          <w:i/>
          <w:color w:val="000000"/>
          <w:sz w:val="24"/>
          <w:szCs w:val="24"/>
        </w:rPr>
        <w:t>Collegium Witelona Uczelnia Państwowa</w:t>
      </w:r>
      <w:r w:rsidRPr="00942462">
        <w:rPr>
          <w:rFonts w:eastAsia="Times New Roman" w:cstheme="minorHAnsi"/>
          <w:i/>
          <w:sz w:val="24"/>
          <w:szCs w:val="24"/>
        </w:rPr>
        <w:t xml:space="preserve">, </w:t>
      </w:r>
      <w:r w:rsidRPr="00942462">
        <w:rPr>
          <w:rFonts w:eastAsia="Times New Roman" w:cstheme="minorHAnsi"/>
          <w:sz w:val="24"/>
          <w:szCs w:val="24"/>
        </w:rPr>
        <w:t xml:space="preserve">postępowanie </w:t>
      </w:r>
      <w:r w:rsidR="00F65A04" w:rsidRPr="00942462">
        <w:rPr>
          <w:rFonts w:eastAsia="Times New Roman" w:cstheme="minorHAnsi"/>
          <w:iCs/>
          <w:sz w:val="24"/>
          <w:szCs w:val="24"/>
        </w:rPr>
        <w:t>nr DA.260.</w:t>
      </w:r>
      <w:r w:rsidR="00DE3A58" w:rsidRPr="00942462">
        <w:rPr>
          <w:rFonts w:eastAsia="Times New Roman" w:cstheme="minorHAnsi"/>
          <w:iCs/>
          <w:sz w:val="24"/>
          <w:szCs w:val="24"/>
        </w:rPr>
        <w:t>0</w:t>
      </w:r>
      <w:r w:rsidR="00F65A04" w:rsidRPr="00942462">
        <w:rPr>
          <w:rFonts w:eastAsia="Times New Roman" w:cstheme="minorHAnsi"/>
          <w:iCs/>
          <w:sz w:val="24"/>
          <w:szCs w:val="24"/>
        </w:rPr>
        <w:t>4</w:t>
      </w:r>
      <w:r w:rsidR="00573AFC">
        <w:rPr>
          <w:rFonts w:eastAsia="Times New Roman" w:cstheme="minorHAnsi"/>
          <w:iCs/>
          <w:sz w:val="24"/>
          <w:szCs w:val="24"/>
        </w:rPr>
        <w:t>.</w:t>
      </w:r>
      <w:r w:rsidR="00F65A04" w:rsidRPr="00942462">
        <w:rPr>
          <w:rFonts w:eastAsia="Times New Roman" w:cstheme="minorHAnsi"/>
          <w:iCs/>
          <w:sz w:val="24"/>
          <w:szCs w:val="24"/>
        </w:rPr>
        <w:t>2023</w:t>
      </w:r>
      <w:r w:rsidRPr="00942462">
        <w:rPr>
          <w:rFonts w:eastAsia="Times New Roman" w:cstheme="minorHAnsi"/>
          <w:iCs/>
          <w:sz w:val="24"/>
          <w:szCs w:val="24"/>
        </w:rPr>
        <w:t xml:space="preserve">, </w:t>
      </w:r>
      <w:r w:rsidRPr="00942462">
        <w:rPr>
          <w:rFonts w:eastAsia="Times New Roman" w:cstheme="minorHAnsi"/>
          <w:sz w:val="24"/>
          <w:szCs w:val="24"/>
        </w:rPr>
        <w:t xml:space="preserve">oświadczamy, iż oferujemy fabrycznie nowy samochód osobowy </w:t>
      </w:r>
    </w:p>
    <w:p w14:paraId="03080E33" w14:textId="77777777" w:rsidR="0060540F" w:rsidRPr="00942462" w:rsidRDefault="0060540F" w:rsidP="0060540F">
      <w:pPr>
        <w:pStyle w:val="Akapitzlist"/>
        <w:numPr>
          <w:ilvl w:val="0"/>
          <w:numId w:val="9"/>
        </w:numPr>
        <w:spacing w:after="0" w:line="240" w:lineRule="auto"/>
        <w:ind w:right="110"/>
        <w:jc w:val="both"/>
        <w:rPr>
          <w:rFonts w:eastAsia="Times New Roman" w:cstheme="minorHAnsi"/>
          <w:b/>
          <w:sz w:val="24"/>
          <w:szCs w:val="24"/>
        </w:rPr>
      </w:pPr>
      <w:r w:rsidRPr="00942462">
        <w:rPr>
          <w:rFonts w:eastAsia="Times New Roman" w:cstheme="minorHAnsi"/>
          <w:b/>
          <w:sz w:val="24"/>
          <w:szCs w:val="24"/>
        </w:rPr>
        <w:t xml:space="preserve">marka.................. </w:t>
      </w:r>
    </w:p>
    <w:p w14:paraId="67157292" w14:textId="77777777" w:rsidR="0060540F" w:rsidRPr="00942462" w:rsidRDefault="0060540F" w:rsidP="0060540F">
      <w:pPr>
        <w:pStyle w:val="Akapitzlist"/>
        <w:numPr>
          <w:ilvl w:val="0"/>
          <w:numId w:val="9"/>
        </w:numPr>
        <w:spacing w:after="0" w:line="240" w:lineRule="auto"/>
        <w:ind w:right="110"/>
        <w:jc w:val="both"/>
        <w:rPr>
          <w:rFonts w:eastAsia="Times New Roman" w:cstheme="minorHAnsi"/>
          <w:b/>
          <w:sz w:val="24"/>
          <w:szCs w:val="24"/>
        </w:rPr>
      </w:pPr>
      <w:r w:rsidRPr="00942462">
        <w:rPr>
          <w:rFonts w:eastAsia="Times New Roman" w:cstheme="minorHAnsi"/>
          <w:b/>
          <w:sz w:val="24"/>
          <w:szCs w:val="24"/>
        </w:rPr>
        <w:t xml:space="preserve">model...................., </w:t>
      </w:r>
    </w:p>
    <w:p w14:paraId="3CD94626" w14:textId="77777777" w:rsidR="0060540F" w:rsidRPr="00942462" w:rsidRDefault="0060540F" w:rsidP="0060540F">
      <w:pPr>
        <w:pStyle w:val="Akapitzlist"/>
        <w:numPr>
          <w:ilvl w:val="0"/>
          <w:numId w:val="9"/>
        </w:numPr>
        <w:spacing w:after="0" w:line="240" w:lineRule="auto"/>
        <w:ind w:right="110"/>
        <w:jc w:val="both"/>
        <w:rPr>
          <w:rFonts w:eastAsia="Times New Roman" w:cstheme="minorHAnsi"/>
          <w:b/>
          <w:sz w:val="24"/>
          <w:szCs w:val="24"/>
        </w:rPr>
      </w:pPr>
      <w:r w:rsidRPr="00942462">
        <w:rPr>
          <w:rFonts w:eastAsia="Times New Roman" w:cstheme="minorHAnsi"/>
          <w:b/>
          <w:sz w:val="24"/>
          <w:szCs w:val="24"/>
        </w:rPr>
        <w:t>rok produkcji .............</w:t>
      </w:r>
    </w:p>
    <w:p w14:paraId="7664FAFD" w14:textId="77777777" w:rsidR="0060540F" w:rsidRPr="00942462" w:rsidRDefault="0060540F" w:rsidP="0060540F">
      <w:pPr>
        <w:spacing w:after="0" w:line="240" w:lineRule="auto"/>
        <w:ind w:right="110"/>
        <w:jc w:val="both"/>
        <w:rPr>
          <w:rFonts w:eastAsia="Times New Roman" w:cstheme="minorHAnsi"/>
          <w:bCs/>
          <w:sz w:val="24"/>
          <w:szCs w:val="24"/>
        </w:rPr>
      </w:pPr>
    </w:p>
    <w:p w14:paraId="1AFDBE4A" w14:textId="77777777" w:rsidR="0060540F" w:rsidRPr="00942462" w:rsidRDefault="0060540F" w:rsidP="0060540F">
      <w:pPr>
        <w:spacing w:after="0"/>
        <w:jc w:val="both"/>
        <w:rPr>
          <w:rFonts w:cstheme="minorHAnsi"/>
          <w:sz w:val="24"/>
          <w:szCs w:val="24"/>
        </w:rPr>
      </w:pPr>
      <w:r w:rsidRPr="00942462">
        <w:rPr>
          <w:rFonts w:cstheme="minorHAnsi"/>
          <w:sz w:val="24"/>
          <w:szCs w:val="24"/>
        </w:rPr>
        <w:t>o poniżej wymienionych parametrach techniczno – użytko</w:t>
      </w:r>
      <w:r w:rsidR="00DE3A58" w:rsidRPr="00942462">
        <w:rPr>
          <w:rFonts w:cstheme="minorHAnsi"/>
          <w:sz w:val="24"/>
          <w:szCs w:val="24"/>
        </w:rPr>
        <w:t>wych, spełniających wymagania S</w:t>
      </w:r>
      <w:r w:rsidRPr="00942462">
        <w:rPr>
          <w:rFonts w:cstheme="minorHAnsi"/>
          <w:sz w:val="24"/>
          <w:szCs w:val="24"/>
        </w:rPr>
        <w:t xml:space="preserve">WZ oraz jej załączników. </w:t>
      </w:r>
    </w:p>
    <w:p w14:paraId="1379D276" w14:textId="77777777" w:rsidR="00DE3A58" w:rsidRPr="00942462" w:rsidRDefault="00F65A04" w:rsidP="00DE3A58">
      <w:pPr>
        <w:rPr>
          <w:rFonts w:cstheme="minorHAnsi"/>
          <w:b/>
          <w:sz w:val="24"/>
          <w:szCs w:val="24"/>
        </w:rPr>
      </w:pPr>
      <w:r w:rsidRPr="00942462">
        <w:rPr>
          <w:rFonts w:cstheme="minorHAnsi"/>
          <w:b/>
          <w:sz w:val="24"/>
          <w:szCs w:val="24"/>
        </w:rPr>
        <w:t>Nadwozie – 7</w:t>
      </w:r>
      <w:r w:rsidR="00DE3A58" w:rsidRPr="00942462">
        <w:rPr>
          <w:rFonts w:cstheme="minorHAnsi"/>
          <w:b/>
          <w:sz w:val="24"/>
          <w:szCs w:val="24"/>
        </w:rPr>
        <w:t>-</w:t>
      </w:r>
      <w:r w:rsidRPr="00942462">
        <w:rPr>
          <w:rFonts w:cstheme="minorHAnsi"/>
          <w:b/>
          <w:sz w:val="24"/>
          <w:szCs w:val="24"/>
        </w:rPr>
        <w:t xml:space="preserve">8 </w:t>
      </w:r>
      <w:r w:rsidR="00DE3A58" w:rsidRPr="00942462">
        <w:rPr>
          <w:rFonts w:cstheme="minorHAnsi"/>
          <w:b/>
          <w:sz w:val="24"/>
          <w:szCs w:val="24"/>
        </w:rPr>
        <w:t>miejscowe, którego wyposażenie stanowią: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648"/>
        <w:gridCol w:w="4589"/>
        <w:gridCol w:w="1609"/>
        <w:gridCol w:w="2216"/>
      </w:tblGrid>
      <w:tr w:rsidR="00C64379" w:rsidRPr="00942462" w14:paraId="29F192CD" w14:textId="33F2A200" w:rsidTr="00C64379">
        <w:trPr>
          <w:trHeight w:val="601"/>
        </w:trPr>
        <w:tc>
          <w:tcPr>
            <w:tcW w:w="648" w:type="dxa"/>
          </w:tcPr>
          <w:p w14:paraId="438BA779" w14:textId="77777777" w:rsidR="00C64379" w:rsidRPr="00942462" w:rsidRDefault="00C64379">
            <w:pPr>
              <w:rPr>
                <w:rFonts w:cstheme="minorHAnsi"/>
                <w:b/>
                <w:sz w:val="24"/>
                <w:szCs w:val="24"/>
              </w:rPr>
            </w:pPr>
          </w:p>
          <w:p w14:paraId="5FA4A60C" w14:textId="77777777" w:rsidR="00C64379" w:rsidRPr="00942462" w:rsidRDefault="00C64379">
            <w:pPr>
              <w:rPr>
                <w:rFonts w:cstheme="minorHAnsi"/>
                <w:b/>
                <w:sz w:val="24"/>
                <w:szCs w:val="24"/>
              </w:rPr>
            </w:pPr>
            <w:r w:rsidRPr="00942462">
              <w:rPr>
                <w:rFonts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4589" w:type="dxa"/>
          </w:tcPr>
          <w:p w14:paraId="4A82F313" w14:textId="77777777" w:rsidR="00C64379" w:rsidRPr="00942462" w:rsidRDefault="00C64379">
            <w:pPr>
              <w:rPr>
                <w:rFonts w:cstheme="minorHAnsi"/>
                <w:b/>
                <w:sz w:val="24"/>
                <w:szCs w:val="24"/>
              </w:rPr>
            </w:pPr>
          </w:p>
          <w:p w14:paraId="1CB3FC24" w14:textId="77777777" w:rsidR="00C64379" w:rsidRPr="00942462" w:rsidRDefault="00C64379">
            <w:pPr>
              <w:rPr>
                <w:rFonts w:cstheme="minorHAnsi"/>
                <w:b/>
                <w:sz w:val="24"/>
                <w:szCs w:val="24"/>
              </w:rPr>
            </w:pPr>
            <w:r w:rsidRPr="00942462">
              <w:rPr>
                <w:rFonts w:cstheme="minorHAnsi"/>
                <w:b/>
                <w:sz w:val="24"/>
                <w:szCs w:val="24"/>
              </w:rPr>
              <w:t>Dane techniczne pojazdu - wymagania</w:t>
            </w:r>
          </w:p>
        </w:tc>
        <w:tc>
          <w:tcPr>
            <w:tcW w:w="1609" w:type="dxa"/>
          </w:tcPr>
          <w:p w14:paraId="3FDCBB8F" w14:textId="77777777" w:rsidR="00C64379" w:rsidRPr="00942462" w:rsidRDefault="00C64379">
            <w:pPr>
              <w:rPr>
                <w:rFonts w:cstheme="minorHAnsi"/>
                <w:b/>
                <w:sz w:val="24"/>
                <w:szCs w:val="24"/>
              </w:rPr>
            </w:pPr>
          </w:p>
          <w:p w14:paraId="1214258F" w14:textId="57CD2B55" w:rsidR="00C64379" w:rsidRPr="00942462" w:rsidRDefault="00C64379" w:rsidP="002F5F21">
            <w:pPr>
              <w:pStyle w:val="Akapitzlist"/>
              <w:ind w:left="34"/>
              <w:rPr>
                <w:rFonts w:cstheme="minorHAnsi"/>
                <w:b/>
                <w:sz w:val="24"/>
                <w:szCs w:val="24"/>
              </w:rPr>
            </w:pPr>
            <w:r w:rsidRPr="00942462">
              <w:rPr>
                <w:rFonts w:cstheme="minorHAnsi"/>
                <w:b/>
                <w:sz w:val="24"/>
                <w:szCs w:val="24"/>
              </w:rPr>
              <w:t>Niepotrzebne skreślić*</w:t>
            </w:r>
          </w:p>
        </w:tc>
        <w:tc>
          <w:tcPr>
            <w:tcW w:w="2216" w:type="dxa"/>
          </w:tcPr>
          <w:p w14:paraId="7CEF34F1" w14:textId="77777777" w:rsidR="00C64379" w:rsidRDefault="00C64379">
            <w:pPr>
              <w:rPr>
                <w:rFonts w:cstheme="minorHAnsi"/>
                <w:b/>
                <w:sz w:val="24"/>
                <w:szCs w:val="24"/>
              </w:rPr>
            </w:pPr>
          </w:p>
          <w:p w14:paraId="7E3DA7EC" w14:textId="7753881F" w:rsidR="00C64379" w:rsidRPr="00942462" w:rsidRDefault="00C64379" w:rsidP="002F5F21">
            <w:pPr>
              <w:pStyle w:val="Akapitzlist"/>
              <w:ind w:left="34"/>
              <w:rPr>
                <w:rFonts w:cstheme="minorHAnsi"/>
                <w:b/>
                <w:sz w:val="24"/>
                <w:szCs w:val="24"/>
              </w:rPr>
            </w:pPr>
            <w:r w:rsidRPr="00DE6F96">
              <w:rPr>
                <w:rFonts w:cstheme="minorHAnsi"/>
                <w:b/>
                <w:color w:val="FF0000"/>
                <w:kern w:val="2"/>
                <w:sz w:val="18"/>
                <w:szCs w:val="18"/>
                <w14:ligatures w14:val="standardContextual"/>
              </w:rPr>
              <w:t>Opis oferowanych parametrów</w:t>
            </w:r>
            <w:r>
              <w:rPr>
                <w:rFonts w:cstheme="minorHAnsi"/>
                <w:b/>
                <w:color w:val="FF0000"/>
                <w:kern w:val="2"/>
                <w:sz w:val="18"/>
                <w:szCs w:val="18"/>
                <w14:ligatures w14:val="standardContextual"/>
              </w:rPr>
              <w:t>/w</w:t>
            </w:r>
            <w:r w:rsidRPr="00DE6F96">
              <w:rPr>
                <w:rFonts w:cstheme="minorHAnsi"/>
                <w:b/>
                <w:color w:val="FF0000"/>
                <w:kern w:val="2"/>
                <w:sz w:val="18"/>
                <w:szCs w:val="18"/>
                <w14:ligatures w14:val="standardContextual"/>
              </w:rPr>
              <w:t>yposażenia</w:t>
            </w:r>
          </w:p>
        </w:tc>
      </w:tr>
      <w:tr w:rsidR="00C64379" w:rsidRPr="00942462" w14:paraId="6DBAE987" w14:textId="2BB19BC7" w:rsidTr="00C64379">
        <w:tc>
          <w:tcPr>
            <w:tcW w:w="648" w:type="dxa"/>
            <w:vAlign w:val="center"/>
          </w:tcPr>
          <w:p w14:paraId="339990A0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0EE9" w14:textId="77777777" w:rsidR="00C64379" w:rsidRPr="00942462" w:rsidRDefault="00C64379" w:rsidP="00F65A04">
            <w:pPr>
              <w:spacing w:after="160" w:line="259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sz w:val="24"/>
                <w:szCs w:val="24"/>
              </w:rPr>
              <w:t>klimatyzacja automatyczna trzy-strefowa</w:t>
            </w:r>
          </w:p>
        </w:tc>
        <w:tc>
          <w:tcPr>
            <w:tcW w:w="1609" w:type="dxa"/>
          </w:tcPr>
          <w:p w14:paraId="3E9ED0BE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57B1E27B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257FB9DB" w14:textId="5E2C5ACE" w:rsidTr="00C64379">
        <w:tc>
          <w:tcPr>
            <w:tcW w:w="648" w:type="dxa"/>
            <w:vAlign w:val="center"/>
          </w:tcPr>
          <w:p w14:paraId="369DDE73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BA5BC" w14:textId="77777777" w:rsidR="00C64379" w:rsidRPr="00942462" w:rsidRDefault="00C64379" w:rsidP="00243E91">
            <w:pPr>
              <w:spacing w:after="160" w:line="259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sz w:val="24"/>
                <w:szCs w:val="24"/>
              </w:rPr>
              <w:t>ESP z asystentem hamowania, ABS, ASR (z przyciskiem dezaktywującym), EDS, wspomaganie ruszania pod górę</w:t>
            </w:r>
          </w:p>
        </w:tc>
        <w:tc>
          <w:tcPr>
            <w:tcW w:w="1609" w:type="dxa"/>
          </w:tcPr>
          <w:p w14:paraId="79C213D5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66A48BF1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387FDDC7" w14:textId="3FBB66A3" w:rsidTr="00C64379">
        <w:tc>
          <w:tcPr>
            <w:tcW w:w="648" w:type="dxa"/>
            <w:vAlign w:val="center"/>
          </w:tcPr>
          <w:p w14:paraId="3009DA8E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44D1" w14:textId="77777777" w:rsidR="00C64379" w:rsidRPr="00942462" w:rsidRDefault="00C64379" w:rsidP="00243E9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42462">
              <w:rPr>
                <w:rFonts w:cstheme="minorHAnsi"/>
                <w:color w:val="000000"/>
                <w:sz w:val="24"/>
                <w:szCs w:val="24"/>
              </w:rPr>
              <w:t>wspomaganie kierownicy</w:t>
            </w:r>
          </w:p>
        </w:tc>
        <w:tc>
          <w:tcPr>
            <w:tcW w:w="1609" w:type="dxa"/>
          </w:tcPr>
          <w:p w14:paraId="28E6C77D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135D5043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01385FDA" w14:textId="216FAE1D" w:rsidTr="00C64379">
        <w:tc>
          <w:tcPr>
            <w:tcW w:w="648" w:type="dxa"/>
            <w:vAlign w:val="center"/>
          </w:tcPr>
          <w:p w14:paraId="1C6BED31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38BB" w14:textId="77777777" w:rsidR="00C64379" w:rsidRPr="00942462" w:rsidRDefault="00C64379" w:rsidP="00C45045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42462">
              <w:rPr>
                <w:rFonts w:cstheme="minorHAnsi"/>
                <w:color w:val="000000"/>
                <w:sz w:val="24"/>
                <w:szCs w:val="24"/>
              </w:rPr>
              <w:t>centralny zamek sterowany pilotem</w:t>
            </w:r>
          </w:p>
        </w:tc>
        <w:tc>
          <w:tcPr>
            <w:tcW w:w="1609" w:type="dxa"/>
          </w:tcPr>
          <w:p w14:paraId="3FC84629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54774E00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764BD0ED" w14:textId="5A0D9128" w:rsidTr="00C64379">
        <w:tc>
          <w:tcPr>
            <w:tcW w:w="648" w:type="dxa"/>
            <w:vAlign w:val="center"/>
          </w:tcPr>
          <w:p w14:paraId="6AC1D036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D934B" w14:textId="77777777" w:rsidR="00C64379" w:rsidRPr="00942462" w:rsidRDefault="00C64379" w:rsidP="00C45045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42462">
              <w:rPr>
                <w:rFonts w:cstheme="minorHAnsi"/>
                <w:color w:val="000000"/>
                <w:sz w:val="24"/>
                <w:szCs w:val="24"/>
              </w:rPr>
              <w:t>szyba przednia termoizolacyjna</w:t>
            </w:r>
          </w:p>
        </w:tc>
        <w:tc>
          <w:tcPr>
            <w:tcW w:w="1609" w:type="dxa"/>
          </w:tcPr>
          <w:p w14:paraId="28E863DD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55869554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349BC802" w14:textId="0F33FD54" w:rsidTr="00C64379">
        <w:tc>
          <w:tcPr>
            <w:tcW w:w="648" w:type="dxa"/>
            <w:vAlign w:val="center"/>
          </w:tcPr>
          <w:p w14:paraId="559B046A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3B23" w14:textId="77777777" w:rsidR="00C64379" w:rsidRPr="00942462" w:rsidRDefault="00C64379" w:rsidP="00C45045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sz w:val="24"/>
                <w:szCs w:val="24"/>
              </w:rPr>
              <w:t>elektryczne szyby</w:t>
            </w:r>
          </w:p>
        </w:tc>
        <w:tc>
          <w:tcPr>
            <w:tcW w:w="1609" w:type="dxa"/>
          </w:tcPr>
          <w:p w14:paraId="5EBA8561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588A3A1C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08862755" w14:textId="43DAEBDD" w:rsidTr="00C64379">
        <w:tc>
          <w:tcPr>
            <w:tcW w:w="648" w:type="dxa"/>
            <w:vAlign w:val="center"/>
          </w:tcPr>
          <w:p w14:paraId="5754D289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BB7E" w14:textId="77777777" w:rsidR="00C64379" w:rsidRPr="00942462" w:rsidRDefault="00C64379" w:rsidP="00F65A04">
            <w:pPr>
              <w:spacing w:after="160" w:line="259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sz w:val="24"/>
                <w:szCs w:val="24"/>
              </w:rPr>
              <w:t>ogrzewana tylna szyba</w:t>
            </w:r>
          </w:p>
        </w:tc>
        <w:tc>
          <w:tcPr>
            <w:tcW w:w="1609" w:type="dxa"/>
          </w:tcPr>
          <w:p w14:paraId="4BAEB5ED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4097569A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48A459F6" w14:textId="4F1C47F9" w:rsidTr="00C64379">
        <w:tc>
          <w:tcPr>
            <w:tcW w:w="648" w:type="dxa"/>
            <w:vAlign w:val="center"/>
          </w:tcPr>
          <w:p w14:paraId="1D9FA061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85B12" w14:textId="77777777" w:rsidR="00C64379" w:rsidRPr="00942462" w:rsidRDefault="00C64379" w:rsidP="00243E91">
            <w:pPr>
              <w:spacing w:after="160" w:line="259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color w:val="000000"/>
                <w:sz w:val="24"/>
                <w:szCs w:val="24"/>
              </w:rPr>
              <w:t>drzwi – odsuwane drzwi boczne z szybami – obustronne</w:t>
            </w:r>
          </w:p>
        </w:tc>
        <w:tc>
          <w:tcPr>
            <w:tcW w:w="1609" w:type="dxa"/>
          </w:tcPr>
          <w:p w14:paraId="7A2A6CFF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0B01F7EC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71DF92EB" w14:textId="566F7268" w:rsidTr="00C64379">
        <w:tc>
          <w:tcPr>
            <w:tcW w:w="648" w:type="dxa"/>
            <w:vAlign w:val="center"/>
          </w:tcPr>
          <w:p w14:paraId="641C1EC9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FEDB" w14:textId="198BF783" w:rsidR="00C64379" w:rsidRPr="00942462" w:rsidRDefault="00C64379" w:rsidP="00243E91">
            <w:pPr>
              <w:spacing w:after="160" w:line="259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color w:val="000000"/>
                <w:sz w:val="24"/>
                <w:szCs w:val="24"/>
              </w:rPr>
              <w:t xml:space="preserve">drzwi tylne </w:t>
            </w:r>
            <w:r w:rsidR="00044406">
              <w:rPr>
                <w:rFonts w:cstheme="minorHAnsi"/>
                <w:color w:val="000000"/>
                <w:sz w:val="24"/>
                <w:szCs w:val="24"/>
              </w:rPr>
              <w:t xml:space="preserve">(klapa) </w:t>
            </w:r>
            <w:r w:rsidRPr="008075FF">
              <w:rPr>
                <w:rFonts w:cstheme="minorHAnsi"/>
                <w:color w:val="000000"/>
                <w:sz w:val="24"/>
                <w:szCs w:val="24"/>
              </w:rPr>
              <w:t>- drzwi z szybą oraz wycieraczką ze spryskiwaczem</w:t>
            </w:r>
          </w:p>
        </w:tc>
        <w:tc>
          <w:tcPr>
            <w:tcW w:w="1609" w:type="dxa"/>
          </w:tcPr>
          <w:p w14:paraId="1D9ED860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0C84D641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74F77792" w14:textId="56A7EDDD" w:rsidTr="00C64379">
        <w:tc>
          <w:tcPr>
            <w:tcW w:w="648" w:type="dxa"/>
            <w:vAlign w:val="center"/>
          </w:tcPr>
          <w:p w14:paraId="29143C7B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0FEF2" w14:textId="73183A4F" w:rsidR="00C64379" w:rsidRPr="00942462" w:rsidRDefault="00C64379" w:rsidP="00C45045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sz w:val="24"/>
                <w:szCs w:val="24"/>
              </w:rPr>
              <w:t>poduszki powietrzne (kierowca, pasażer, poduszki/kurtyny chroniące pasażerów z przodu)</w:t>
            </w:r>
          </w:p>
        </w:tc>
        <w:tc>
          <w:tcPr>
            <w:tcW w:w="1609" w:type="dxa"/>
          </w:tcPr>
          <w:p w14:paraId="0C214F9A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035D1E8A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5840BCFF" w14:textId="5BCAAA66" w:rsidTr="00C64379">
        <w:tc>
          <w:tcPr>
            <w:tcW w:w="648" w:type="dxa"/>
            <w:vAlign w:val="center"/>
          </w:tcPr>
          <w:p w14:paraId="54B317D2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5AFD3" w14:textId="77777777" w:rsidR="00C64379" w:rsidRPr="00942462" w:rsidRDefault="00C64379" w:rsidP="00243E91">
            <w:pPr>
              <w:spacing w:after="160" w:line="259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sz w:val="24"/>
                <w:szCs w:val="24"/>
              </w:rPr>
              <w:t>immobiliser</w:t>
            </w:r>
          </w:p>
        </w:tc>
        <w:tc>
          <w:tcPr>
            <w:tcW w:w="1609" w:type="dxa"/>
          </w:tcPr>
          <w:p w14:paraId="70571800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08F7ED24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6349C50B" w14:textId="2CBAC428" w:rsidTr="00C64379">
        <w:tc>
          <w:tcPr>
            <w:tcW w:w="648" w:type="dxa"/>
            <w:vAlign w:val="center"/>
          </w:tcPr>
          <w:p w14:paraId="469F6C5C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CEA93" w14:textId="77777777" w:rsidR="00C64379" w:rsidRPr="00942462" w:rsidRDefault="00C64379" w:rsidP="00243E91">
            <w:pPr>
              <w:spacing w:after="160" w:line="259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sz w:val="24"/>
                <w:szCs w:val="24"/>
              </w:rPr>
              <w:t>kierownica wielofunkcyjna z regulacją odległości i kąta pochylenia</w:t>
            </w:r>
          </w:p>
        </w:tc>
        <w:tc>
          <w:tcPr>
            <w:tcW w:w="1609" w:type="dxa"/>
          </w:tcPr>
          <w:p w14:paraId="238FEB7C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14040D59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492874A1" w14:textId="1A18A98E" w:rsidTr="00C64379">
        <w:tc>
          <w:tcPr>
            <w:tcW w:w="648" w:type="dxa"/>
            <w:vAlign w:val="center"/>
          </w:tcPr>
          <w:p w14:paraId="20191E66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FFC01" w14:textId="77777777" w:rsidR="00C64379" w:rsidRPr="00942462" w:rsidRDefault="00C64379" w:rsidP="00243E91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sz w:val="24"/>
                <w:szCs w:val="24"/>
              </w:rPr>
              <w:t>radioodtwarzacz MP3, kolorowy wyśw</w:t>
            </w:r>
            <w:r w:rsidRPr="00942462">
              <w:rPr>
                <w:rFonts w:cstheme="minorHAnsi"/>
                <w:sz w:val="24"/>
                <w:szCs w:val="24"/>
              </w:rPr>
              <w:t xml:space="preserve">ietlacz dotykowy min. 7", </w:t>
            </w:r>
            <w:r w:rsidRPr="008075FF">
              <w:rPr>
                <w:rFonts w:cstheme="minorHAnsi"/>
                <w:sz w:val="24"/>
                <w:szCs w:val="24"/>
              </w:rPr>
              <w:t xml:space="preserve">zintegrowany panel </w:t>
            </w:r>
            <w:r w:rsidRPr="008075FF">
              <w:rPr>
                <w:rFonts w:cstheme="minorHAnsi"/>
                <w:sz w:val="24"/>
                <w:szCs w:val="24"/>
              </w:rPr>
              <w:lastRenderedPageBreak/>
              <w:t>sterowania, sterowanie systemem audio z kierownicy, min. 6 głośników</w:t>
            </w:r>
          </w:p>
        </w:tc>
        <w:tc>
          <w:tcPr>
            <w:tcW w:w="1609" w:type="dxa"/>
          </w:tcPr>
          <w:p w14:paraId="4063A11C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lastRenderedPageBreak/>
              <w:t>Tak / Nie *</w:t>
            </w:r>
          </w:p>
        </w:tc>
        <w:tc>
          <w:tcPr>
            <w:tcW w:w="2216" w:type="dxa"/>
          </w:tcPr>
          <w:p w14:paraId="3F2D753B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08878AC9" w14:textId="04128F3B" w:rsidTr="00C64379">
        <w:tc>
          <w:tcPr>
            <w:tcW w:w="648" w:type="dxa"/>
            <w:vAlign w:val="center"/>
          </w:tcPr>
          <w:p w14:paraId="300F2CF1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D4F8" w14:textId="7FDBFE5B" w:rsidR="00C64379" w:rsidRPr="00942462" w:rsidRDefault="00C64379" w:rsidP="00044406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color w:val="000000"/>
                <w:sz w:val="24"/>
                <w:szCs w:val="24"/>
              </w:rPr>
              <w:t>fotel kierowcy</w:t>
            </w:r>
            <w:r w:rsidR="0004440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8075FF">
              <w:rPr>
                <w:rFonts w:cstheme="minorHAnsi"/>
                <w:color w:val="000000"/>
                <w:sz w:val="24"/>
                <w:szCs w:val="24"/>
              </w:rPr>
              <w:t>– regulowany z regulacją przesuwu, pochylenia oparcia, wysokości oraz podparcia odcinka lędźwiowego, z podłokietnikiem, regulowana wysokość zagłówka</w:t>
            </w:r>
          </w:p>
        </w:tc>
        <w:tc>
          <w:tcPr>
            <w:tcW w:w="1609" w:type="dxa"/>
          </w:tcPr>
          <w:p w14:paraId="7F660981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570D6DF3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43C69E81" w14:textId="6D7E9674" w:rsidTr="00C64379">
        <w:tc>
          <w:tcPr>
            <w:tcW w:w="648" w:type="dxa"/>
            <w:vAlign w:val="center"/>
          </w:tcPr>
          <w:p w14:paraId="52E3EA4E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8F66" w14:textId="77777777" w:rsidR="00C64379" w:rsidRPr="00942462" w:rsidRDefault="00C64379" w:rsidP="00243E91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color w:val="000000"/>
                <w:sz w:val="24"/>
                <w:szCs w:val="24"/>
              </w:rPr>
              <w:t>fotele drugi rząd – 2 lub 3 indywidualne fotele, odchylane oparcia, podłokietniki</w:t>
            </w:r>
          </w:p>
        </w:tc>
        <w:tc>
          <w:tcPr>
            <w:tcW w:w="1609" w:type="dxa"/>
          </w:tcPr>
          <w:p w14:paraId="06AA0676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2C5EDCF9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35428F5C" w14:textId="7752A1E6" w:rsidTr="00C64379">
        <w:tc>
          <w:tcPr>
            <w:tcW w:w="648" w:type="dxa"/>
            <w:vAlign w:val="center"/>
          </w:tcPr>
          <w:p w14:paraId="35BB9933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1074D" w14:textId="77777777" w:rsidR="00C64379" w:rsidRPr="00942462" w:rsidRDefault="00C64379" w:rsidP="00243E91">
            <w:pPr>
              <w:spacing w:after="160" w:line="259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color w:val="000000"/>
                <w:sz w:val="24"/>
                <w:szCs w:val="24"/>
              </w:rPr>
              <w:t>trzeci rząd - trzy indywidualne fotele lub kanapa 3-os., odchylane oparcie</w:t>
            </w:r>
          </w:p>
        </w:tc>
        <w:tc>
          <w:tcPr>
            <w:tcW w:w="1609" w:type="dxa"/>
          </w:tcPr>
          <w:p w14:paraId="51B203A4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3819DF7A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71844AED" w14:textId="30FCBAFC" w:rsidTr="00C64379">
        <w:tc>
          <w:tcPr>
            <w:tcW w:w="648" w:type="dxa"/>
            <w:vAlign w:val="center"/>
          </w:tcPr>
          <w:p w14:paraId="55827BA9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EE7ED" w14:textId="77777777" w:rsidR="00C64379" w:rsidRPr="00942462" w:rsidRDefault="00C64379" w:rsidP="00243E91">
            <w:pPr>
              <w:spacing w:after="160" w:line="259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sz w:val="24"/>
                <w:szCs w:val="24"/>
              </w:rPr>
              <w:t>lusterko wsteczne wewnętrzne automatycznie przyciemniane</w:t>
            </w:r>
          </w:p>
        </w:tc>
        <w:tc>
          <w:tcPr>
            <w:tcW w:w="1609" w:type="dxa"/>
          </w:tcPr>
          <w:p w14:paraId="61A4274B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6A9E1336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6FCB4211" w14:textId="133A8C66" w:rsidTr="00C64379">
        <w:tc>
          <w:tcPr>
            <w:tcW w:w="648" w:type="dxa"/>
            <w:vAlign w:val="center"/>
          </w:tcPr>
          <w:p w14:paraId="7B3B4866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57D3F" w14:textId="77777777" w:rsidR="00C64379" w:rsidRPr="00942462" w:rsidRDefault="00C64379" w:rsidP="00243E91">
            <w:pPr>
              <w:spacing w:after="160" w:line="259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sz w:val="24"/>
                <w:szCs w:val="24"/>
              </w:rPr>
              <w:t>lusterka boczne – elektr</w:t>
            </w:r>
            <w:r>
              <w:rPr>
                <w:rFonts w:cstheme="minorHAnsi"/>
                <w:sz w:val="24"/>
                <w:szCs w:val="24"/>
              </w:rPr>
              <w:t>ycznie regulowane i podgrzewane</w:t>
            </w:r>
          </w:p>
        </w:tc>
        <w:tc>
          <w:tcPr>
            <w:tcW w:w="1609" w:type="dxa"/>
          </w:tcPr>
          <w:p w14:paraId="66B2AE07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4828E0EC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7F1F7D33" w14:textId="558FF900" w:rsidTr="00C64379">
        <w:tc>
          <w:tcPr>
            <w:tcW w:w="648" w:type="dxa"/>
            <w:vAlign w:val="center"/>
          </w:tcPr>
          <w:p w14:paraId="63B28C38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19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3EE6" w14:textId="77777777" w:rsidR="00C64379" w:rsidRPr="00942462" w:rsidRDefault="00C64379" w:rsidP="00243E91">
            <w:pPr>
              <w:spacing w:after="160" w:line="259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sz w:val="24"/>
                <w:szCs w:val="24"/>
              </w:rPr>
              <w:t>automatyczne w</w:t>
            </w:r>
            <w:r>
              <w:rPr>
                <w:rFonts w:cstheme="minorHAnsi"/>
                <w:sz w:val="24"/>
                <w:szCs w:val="24"/>
              </w:rPr>
              <w:t>ycieraczki z czujnikiem deszczu</w:t>
            </w:r>
          </w:p>
        </w:tc>
        <w:tc>
          <w:tcPr>
            <w:tcW w:w="1609" w:type="dxa"/>
          </w:tcPr>
          <w:p w14:paraId="2B0BCF61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0F5058E2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0EF8462D" w14:textId="55D9D316" w:rsidTr="00C64379">
        <w:tc>
          <w:tcPr>
            <w:tcW w:w="648" w:type="dxa"/>
            <w:vAlign w:val="center"/>
          </w:tcPr>
          <w:p w14:paraId="7612F9DF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8D307" w14:textId="77777777" w:rsidR="00C64379" w:rsidRPr="00942462" w:rsidRDefault="00C64379" w:rsidP="00243E91">
            <w:pPr>
              <w:spacing w:after="160" w:line="259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color w:val="000000"/>
                <w:sz w:val="24"/>
                <w:szCs w:val="24"/>
              </w:rPr>
              <w:t>reflektory przednie i światła do jazdy dziennej typu LED</w:t>
            </w:r>
            <w:r w:rsidRPr="008075FF">
              <w:rPr>
                <w:rFonts w:cstheme="minorHAnsi"/>
                <w:sz w:val="24"/>
                <w:szCs w:val="24"/>
              </w:rPr>
              <w:t xml:space="preserve"> </w:t>
            </w:r>
            <w:r w:rsidRPr="008075FF">
              <w:rPr>
                <w:rFonts w:cstheme="minorHAnsi"/>
                <w:color w:val="000000"/>
                <w:sz w:val="24"/>
                <w:szCs w:val="24"/>
              </w:rPr>
              <w:t>automatycznie włączane i wyłączane</w:t>
            </w:r>
          </w:p>
        </w:tc>
        <w:tc>
          <w:tcPr>
            <w:tcW w:w="1609" w:type="dxa"/>
          </w:tcPr>
          <w:p w14:paraId="5A94867D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2083C81D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4692C557" w14:textId="1C4FEAE3" w:rsidTr="00C64379">
        <w:tc>
          <w:tcPr>
            <w:tcW w:w="648" w:type="dxa"/>
            <w:vAlign w:val="center"/>
          </w:tcPr>
          <w:p w14:paraId="65A8DAE0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21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BBDD" w14:textId="77777777" w:rsidR="00C64379" w:rsidRPr="00942462" w:rsidRDefault="00C64379" w:rsidP="00243E91">
            <w:pPr>
              <w:spacing w:after="160" w:line="259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sz w:val="24"/>
                <w:szCs w:val="24"/>
              </w:rPr>
              <w:t>lampy tylne LED</w:t>
            </w:r>
          </w:p>
        </w:tc>
        <w:tc>
          <w:tcPr>
            <w:tcW w:w="1609" w:type="dxa"/>
          </w:tcPr>
          <w:p w14:paraId="03F0C3C3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40F2D956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285211CB" w14:textId="5232203A" w:rsidTr="00C64379">
        <w:tc>
          <w:tcPr>
            <w:tcW w:w="648" w:type="dxa"/>
            <w:vAlign w:val="center"/>
          </w:tcPr>
          <w:p w14:paraId="07A9689C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22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EDF86" w14:textId="77777777" w:rsidR="00C64379" w:rsidRPr="00942462" w:rsidRDefault="00C64379" w:rsidP="00243E91">
            <w:pPr>
              <w:spacing w:after="160" w:line="259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color w:val="000000"/>
                <w:sz w:val="24"/>
                <w:szCs w:val="24"/>
              </w:rPr>
              <w:t>światła przeciwmgielne – przednie z adaptacyjnym doświetlaniem zakrętów</w:t>
            </w:r>
          </w:p>
        </w:tc>
        <w:tc>
          <w:tcPr>
            <w:tcW w:w="1609" w:type="dxa"/>
          </w:tcPr>
          <w:p w14:paraId="0071C9A9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680B44FB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0C531D10" w14:textId="6C07AEA6" w:rsidTr="00C64379">
        <w:trPr>
          <w:trHeight w:val="344"/>
        </w:trPr>
        <w:tc>
          <w:tcPr>
            <w:tcW w:w="648" w:type="dxa"/>
            <w:vAlign w:val="center"/>
          </w:tcPr>
          <w:p w14:paraId="6F815177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23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3AD4" w14:textId="77777777" w:rsidR="00C64379" w:rsidRPr="00942462" w:rsidRDefault="00C64379" w:rsidP="00243E91">
            <w:pPr>
              <w:spacing w:after="160" w:line="259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sz w:val="24"/>
                <w:szCs w:val="24"/>
              </w:rPr>
              <w:t>regulowane podświetlenie zestawu wskaźników</w:t>
            </w:r>
          </w:p>
        </w:tc>
        <w:tc>
          <w:tcPr>
            <w:tcW w:w="1609" w:type="dxa"/>
          </w:tcPr>
          <w:p w14:paraId="7C20AB28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7DC3F77C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219D0703" w14:textId="44AE86F3" w:rsidTr="00C64379">
        <w:tc>
          <w:tcPr>
            <w:tcW w:w="648" w:type="dxa"/>
            <w:vAlign w:val="center"/>
          </w:tcPr>
          <w:p w14:paraId="6B8EA848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24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AB835" w14:textId="77777777" w:rsidR="00C64379" w:rsidRPr="00942462" w:rsidRDefault="00C64379" w:rsidP="00243E91">
            <w:pPr>
              <w:spacing w:after="160" w:line="259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sz w:val="24"/>
                <w:szCs w:val="24"/>
              </w:rPr>
              <w:t>rolety przeciwsłoneczne w bocznych oknach przestrzeni pasażerskiej</w:t>
            </w:r>
          </w:p>
        </w:tc>
        <w:tc>
          <w:tcPr>
            <w:tcW w:w="1609" w:type="dxa"/>
          </w:tcPr>
          <w:p w14:paraId="13D9B262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767BE2FA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356AE337" w14:textId="7D8CEBD0" w:rsidTr="00C64379">
        <w:tc>
          <w:tcPr>
            <w:tcW w:w="648" w:type="dxa"/>
            <w:vAlign w:val="center"/>
          </w:tcPr>
          <w:p w14:paraId="2022B46A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25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0146E" w14:textId="77777777" w:rsidR="00C64379" w:rsidRPr="00942462" w:rsidRDefault="00C64379" w:rsidP="00243E91">
            <w:pPr>
              <w:spacing w:after="160" w:line="259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color w:val="000000"/>
                <w:sz w:val="24"/>
                <w:szCs w:val="24"/>
              </w:rPr>
              <w:t>czujniki parkowania – z przodu i z tyłu pojazdu</w:t>
            </w:r>
          </w:p>
        </w:tc>
        <w:tc>
          <w:tcPr>
            <w:tcW w:w="1609" w:type="dxa"/>
          </w:tcPr>
          <w:p w14:paraId="5CCCBC91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223F7723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5E08FFBF" w14:textId="53C40172" w:rsidTr="00C64379">
        <w:tc>
          <w:tcPr>
            <w:tcW w:w="648" w:type="dxa"/>
            <w:vAlign w:val="center"/>
          </w:tcPr>
          <w:p w14:paraId="609B74F8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26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32C94" w14:textId="77777777" w:rsidR="00C64379" w:rsidRPr="00942462" w:rsidRDefault="00C64379" w:rsidP="00243E91">
            <w:pPr>
              <w:spacing w:after="160" w:line="259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color w:val="000000"/>
                <w:sz w:val="24"/>
                <w:szCs w:val="24"/>
              </w:rPr>
              <w:t xml:space="preserve">tempomat </w:t>
            </w:r>
          </w:p>
        </w:tc>
        <w:tc>
          <w:tcPr>
            <w:tcW w:w="1609" w:type="dxa"/>
          </w:tcPr>
          <w:p w14:paraId="1432057B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21786415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2AA5A82A" w14:textId="00FCBA68" w:rsidTr="00C64379">
        <w:tc>
          <w:tcPr>
            <w:tcW w:w="648" w:type="dxa"/>
            <w:vAlign w:val="center"/>
          </w:tcPr>
          <w:p w14:paraId="1A4827D8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27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3AB2" w14:textId="77777777" w:rsidR="00C64379" w:rsidRPr="00942462" w:rsidRDefault="00C64379" w:rsidP="00243E91">
            <w:pPr>
              <w:spacing w:after="160" w:line="259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sz w:val="24"/>
                <w:szCs w:val="24"/>
              </w:rPr>
              <w:t>obręcze kół aluminiowe</w:t>
            </w:r>
          </w:p>
        </w:tc>
        <w:tc>
          <w:tcPr>
            <w:tcW w:w="1609" w:type="dxa"/>
          </w:tcPr>
          <w:p w14:paraId="2B31A578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7A87E2F9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1C0E173F" w14:textId="0AA7A614" w:rsidTr="00C64379">
        <w:tc>
          <w:tcPr>
            <w:tcW w:w="648" w:type="dxa"/>
            <w:vAlign w:val="center"/>
          </w:tcPr>
          <w:p w14:paraId="3031163F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28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F3132" w14:textId="77777777" w:rsidR="00C64379" w:rsidRPr="00942462" w:rsidRDefault="00C64379" w:rsidP="00243E91">
            <w:pPr>
              <w:spacing w:after="160" w:line="259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sz w:val="24"/>
                <w:szCs w:val="24"/>
              </w:rPr>
              <w:t xml:space="preserve">system monitorowania ciśnienia w oponach </w:t>
            </w:r>
          </w:p>
        </w:tc>
        <w:tc>
          <w:tcPr>
            <w:tcW w:w="1609" w:type="dxa"/>
          </w:tcPr>
          <w:p w14:paraId="3B7F41DA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5C9AF8A6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1AB691EA" w14:textId="05F9773F" w:rsidTr="00C64379">
        <w:tc>
          <w:tcPr>
            <w:tcW w:w="648" w:type="dxa"/>
            <w:vAlign w:val="center"/>
          </w:tcPr>
          <w:p w14:paraId="639E9790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29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95AAF" w14:textId="77777777" w:rsidR="00C64379" w:rsidRPr="00942462" w:rsidRDefault="00C64379" w:rsidP="00243E91">
            <w:pPr>
              <w:spacing w:after="160" w:line="259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sz w:val="24"/>
                <w:szCs w:val="24"/>
              </w:rPr>
              <w:t>lampki podsufitowe przód/tył</w:t>
            </w:r>
          </w:p>
        </w:tc>
        <w:tc>
          <w:tcPr>
            <w:tcW w:w="1609" w:type="dxa"/>
          </w:tcPr>
          <w:p w14:paraId="0B88D095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4E6068A7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37858133" w14:textId="7C3E815F" w:rsidTr="00C64379">
        <w:tc>
          <w:tcPr>
            <w:tcW w:w="648" w:type="dxa"/>
            <w:vAlign w:val="center"/>
          </w:tcPr>
          <w:p w14:paraId="690870CF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30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C94E3" w14:textId="77777777" w:rsidR="00C64379" w:rsidRPr="00942462" w:rsidRDefault="00C64379" w:rsidP="00243E91">
            <w:pPr>
              <w:spacing w:after="160" w:line="259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sz w:val="24"/>
                <w:szCs w:val="24"/>
              </w:rPr>
              <w:t>oświetlenie bagażnika</w:t>
            </w:r>
          </w:p>
        </w:tc>
        <w:tc>
          <w:tcPr>
            <w:tcW w:w="1609" w:type="dxa"/>
          </w:tcPr>
          <w:p w14:paraId="40487A38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04F626FB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0919AC46" w14:textId="0B18E79F" w:rsidTr="00C64379">
        <w:tc>
          <w:tcPr>
            <w:tcW w:w="648" w:type="dxa"/>
            <w:vAlign w:val="center"/>
          </w:tcPr>
          <w:p w14:paraId="17BA469D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lastRenderedPageBreak/>
              <w:t>31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3BAA4" w14:textId="77777777" w:rsidR="00C64379" w:rsidRPr="00942462" w:rsidRDefault="00C64379" w:rsidP="00243E91">
            <w:pPr>
              <w:spacing w:after="160" w:line="259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sz w:val="24"/>
                <w:szCs w:val="24"/>
              </w:rPr>
              <w:t>lakier metalizowany</w:t>
            </w:r>
          </w:p>
        </w:tc>
        <w:tc>
          <w:tcPr>
            <w:tcW w:w="1609" w:type="dxa"/>
          </w:tcPr>
          <w:p w14:paraId="3B8C1BF7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557A7CCD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5375926B" w14:textId="1E9AE055" w:rsidTr="00C64379">
        <w:tc>
          <w:tcPr>
            <w:tcW w:w="648" w:type="dxa"/>
            <w:vAlign w:val="center"/>
          </w:tcPr>
          <w:p w14:paraId="38F2AF3B" w14:textId="77777777" w:rsidR="00C64379" w:rsidRPr="00942462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32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92DF1" w14:textId="285616AD" w:rsidR="00C64379" w:rsidRPr="008075FF" w:rsidRDefault="00C64379" w:rsidP="006514EF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</w:t>
            </w:r>
            <w:r w:rsidRPr="00243E91">
              <w:rPr>
                <w:rFonts w:cstheme="minorHAnsi"/>
                <w:sz w:val="24"/>
                <w:szCs w:val="24"/>
              </w:rPr>
              <w:t>ożliwość płynnej regulacji wielkości przestrzeni pasażerskiej i bagażowej</w:t>
            </w:r>
          </w:p>
        </w:tc>
        <w:tc>
          <w:tcPr>
            <w:tcW w:w="1609" w:type="dxa"/>
          </w:tcPr>
          <w:p w14:paraId="19A469A5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369CE243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1C19E50E" w14:textId="08A74D95" w:rsidTr="00C64379">
        <w:tc>
          <w:tcPr>
            <w:tcW w:w="648" w:type="dxa"/>
            <w:vAlign w:val="center"/>
          </w:tcPr>
          <w:p w14:paraId="607EE48B" w14:textId="77777777" w:rsidR="00C64379" w:rsidRPr="0055691B" w:rsidRDefault="00C64379" w:rsidP="00C4504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691B">
              <w:rPr>
                <w:rFonts w:cstheme="minorHAnsi"/>
                <w:sz w:val="24"/>
                <w:szCs w:val="24"/>
              </w:rPr>
              <w:t>33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81E2" w14:textId="210F46FA" w:rsidR="00C64379" w:rsidRPr="0055691B" w:rsidRDefault="00573AFC" w:rsidP="006514EF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  <w:r w:rsidRPr="00573AFC">
              <w:rPr>
                <w:rFonts w:cstheme="minorHAnsi"/>
                <w:sz w:val="24"/>
              </w:rPr>
              <w:t>środkowe fotele obrotowe</w:t>
            </w:r>
            <w:r w:rsidRPr="00573AFC" w:rsidDel="00573AFC">
              <w:rPr>
                <w:rFonts w:cstheme="minorHAnsi"/>
                <w:sz w:val="28"/>
                <w:szCs w:val="24"/>
              </w:rPr>
              <w:t xml:space="preserve"> </w:t>
            </w:r>
          </w:p>
        </w:tc>
        <w:tc>
          <w:tcPr>
            <w:tcW w:w="1609" w:type="dxa"/>
          </w:tcPr>
          <w:p w14:paraId="040DAFB2" w14:textId="77777777" w:rsidR="00C64379" w:rsidRPr="00942462" w:rsidRDefault="00C64379" w:rsidP="00C45045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1557F97D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43E91" w:rsidRPr="00942462" w14:paraId="1E5FE9E0" w14:textId="77777777" w:rsidTr="00CC1C2F">
        <w:trPr>
          <w:trHeight w:val="978"/>
        </w:trPr>
        <w:tc>
          <w:tcPr>
            <w:tcW w:w="9062" w:type="dxa"/>
            <w:gridSpan w:val="4"/>
            <w:vAlign w:val="center"/>
          </w:tcPr>
          <w:p w14:paraId="2B4F5AEC" w14:textId="77777777" w:rsidR="00243E91" w:rsidRPr="00942462" w:rsidRDefault="00243E91" w:rsidP="00243E9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b/>
                <w:sz w:val="24"/>
                <w:szCs w:val="24"/>
              </w:rPr>
              <w:t>SILNIK</w:t>
            </w:r>
          </w:p>
        </w:tc>
      </w:tr>
      <w:tr w:rsidR="00C64379" w:rsidRPr="00942462" w14:paraId="61FF822F" w14:textId="5C4DF2EB" w:rsidTr="00C64379">
        <w:trPr>
          <w:trHeight w:val="467"/>
        </w:trPr>
        <w:tc>
          <w:tcPr>
            <w:tcW w:w="648" w:type="dxa"/>
            <w:vAlign w:val="center"/>
          </w:tcPr>
          <w:p w14:paraId="609BFD8E" w14:textId="77777777" w:rsidR="00C64379" w:rsidRPr="00942462" w:rsidRDefault="00C64379" w:rsidP="00243E9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B1FDA" w14:textId="77777777" w:rsidR="00C64379" w:rsidRPr="00942462" w:rsidRDefault="00C64379" w:rsidP="00243E91">
            <w:pPr>
              <w:spacing w:after="160" w:line="259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075FF">
              <w:rPr>
                <w:rFonts w:cstheme="minorHAnsi"/>
                <w:sz w:val="24"/>
                <w:szCs w:val="24"/>
              </w:rPr>
              <w:t xml:space="preserve">turbo diesel z systemem common-rail lub TDI – 4 cylindry w technice  wielozaworowej ( 4 i więcej zaworów na cylinder ) </w:t>
            </w:r>
          </w:p>
        </w:tc>
        <w:tc>
          <w:tcPr>
            <w:tcW w:w="1609" w:type="dxa"/>
          </w:tcPr>
          <w:p w14:paraId="51E1E448" w14:textId="77777777" w:rsidR="00C64379" w:rsidRPr="00942462" w:rsidRDefault="00C64379" w:rsidP="00243E91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356D1270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57FF4910" w14:textId="7BB32E32" w:rsidTr="00C64379">
        <w:tc>
          <w:tcPr>
            <w:tcW w:w="648" w:type="dxa"/>
            <w:vAlign w:val="center"/>
          </w:tcPr>
          <w:p w14:paraId="223231B9" w14:textId="77777777" w:rsidR="00C64379" w:rsidRPr="00942462" w:rsidRDefault="00C64379" w:rsidP="00243E9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A4837" w14:textId="77777777" w:rsidR="00C64379" w:rsidRPr="00942462" w:rsidRDefault="00C64379" w:rsidP="00243E9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42462">
              <w:rPr>
                <w:rFonts w:eastAsia="Arial" w:cstheme="minorHAnsi"/>
                <w:color w:val="000000"/>
                <w:sz w:val="24"/>
                <w:szCs w:val="24"/>
              </w:rPr>
              <w:t xml:space="preserve"> zasilanie: wtrysk bezpośredni</w:t>
            </w:r>
          </w:p>
        </w:tc>
        <w:tc>
          <w:tcPr>
            <w:tcW w:w="1609" w:type="dxa"/>
          </w:tcPr>
          <w:p w14:paraId="71A16727" w14:textId="77777777" w:rsidR="00C64379" w:rsidRPr="00942462" w:rsidRDefault="00C64379" w:rsidP="00243E91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24003053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2A47883F" w14:textId="2083E138" w:rsidTr="00C64379">
        <w:tc>
          <w:tcPr>
            <w:tcW w:w="648" w:type="dxa"/>
            <w:vAlign w:val="center"/>
          </w:tcPr>
          <w:p w14:paraId="77A2DB6D" w14:textId="77777777" w:rsidR="00C64379" w:rsidRPr="00942462" w:rsidRDefault="00C64379" w:rsidP="00243E9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E506" w14:textId="77777777" w:rsidR="00C64379" w:rsidRPr="00942462" w:rsidRDefault="00C64379" w:rsidP="00243E9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42462">
              <w:rPr>
                <w:rFonts w:eastAsia="Arial" w:cstheme="minorHAnsi"/>
                <w:color w:val="000000"/>
                <w:sz w:val="24"/>
                <w:szCs w:val="24"/>
              </w:rPr>
              <w:t>  paliwo: olej napędowy</w:t>
            </w:r>
          </w:p>
        </w:tc>
        <w:tc>
          <w:tcPr>
            <w:tcW w:w="1609" w:type="dxa"/>
          </w:tcPr>
          <w:p w14:paraId="5F06FDE8" w14:textId="77777777" w:rsidR="00C64379" w:rsidRPr="00942462" w:rsidRDefault="00C64379" w:rsidP="00243E91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7E63EAFF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2AE3B68B" w14:textId="1FE6EF33" w:rsidTr="00C64379">
        <w:tc>
          <w:tcPr>
            <w:tcW w:w="648" w:type="dxa"/>
            <w:vAlign w:val="center"/>
          </w:tcPr>
          <w:p w14:paraId="15429FFF" w14:textId="77777777" w:rsidR="00C64379" w:rsidRPr="00942462" w:rsidRDefault="00C64379" w:rsidP="00243E9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0BB93" w14:textId="77777777" w:rsidR="00C64379" w:rsidRPr="00942462" w:rsidRDefault="00C64379" w:rsidP="00243E9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42462">
              <w:rPr>
                <w:rFonts w:eastAsia="Arial" w:cstheme="minorHAnsi"/>
                <w:color w:val="000000"/>
                <w:sz w:val="24"/>
                <w:szCs w:val="24"/>
              </w:rPr>
              <w:t>  pojemność skokowa – 1950 do 2000 cm</w:t>
            </w:r>
            <w:r w:rsidRPr="00942462">
              <w:rPr>
                <w:rFonts w:eastAsia="Arial" w:cstheme="minorHAnsi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09" w:type="dxa"/>
          </w:tcPr>
          <w:p w14:paraId="0F28CA40" w14:textId="77777777" w:rsidR="00C64379" w:rsidRPr="00942462" w:rsidRDefault="00C64379" w:rsidP="00243E91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797332A5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07415DE4" w14:textId="132597A5" w:rsidTr="00C64379">
        <w:tc>
          <w:tcPr>
            <w:tcW w:w="648" w:type="dxa"/>
            <w:vAlign w:val="center"/>
          </w:tcPr>
          <w:p w14:paraId="7CDEBC4C" w14:textId="77777777" w:rsidR="00C64379" w:rsidRPr="00942462" w:rsidRDefault="00C64379" w:rsidP="00243E9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AC98" w14:textId="77777777" w:rsidR="00C64379" w:rsidRPr="00942462" w:rsidRDefault="00C64379" w:rsidP="00243E9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42462">
              <w:rPr>
                <w:rFonts w:eastAsia="Arial" w:cstheme="minorHAnsi"/>
                <w:color w:val="000000"/>
                <w:sz w:val="24"/>
                <w:szCs w:val="24"/>
              </w:rPr>
              <w:t>  moc minimalna 200 KM</w:t>
            </w:r>
          </w:p>
        </w:tc>
        <w:tc>
          <w:tcPr>
            <w:tcW w:w="1609" w:type="dxa"/>
          </w:tcPr>
          <w:p w14:paraId="50EBF5CB" w14:textId="77777777" w:rsidR="00C64379" w:rsidRPr="00942462" w:rsidRDefault="00C64379" w:rsidP="00243E91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24375D79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0B2AECEC" w14:textId="2356E60E" w:rsidTr="00C64379">
        <w:tc>
          <w:tcPr>
            <w:tcW w:w="648" w:type="dxa"/>
            <w:vAlign w:val="center"/>
          </w:tcPr>
          <w:p w14:paraId="71BBB1F1" w14:textId="77777777" w:rsidR="00C64379" w:rsidRPr="00942462" w:rsidRDefault="00C64379" w:rsidP="00243E9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5AA5" w14:textId="77777777" w:rsidR="00C64379" w:rsidRPr="00942462" w:rsidRDefault="00C64379" w:rsidP="00243E9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42462">
              <w:rPr>
                <w:rFonts w:eastAsia="Arial" w:cstheme="minorHAnsi"/>
                <w:color w:val="000000"/>
                <w:sz w:val="24"/>
                <w:szCs w:val="24"/>
              </w:rPr>
              <w:t>  moment obrotowy – minimum 440 Nm</w:t>
            </w:r>
          </w:p>
        </w:tc>
        <w:tc>
          <w:tcPr>
            <w:tcW w:w="1609" w:type="dxa"/>
          </w:tcPr>
          <w:p w14:paraId="30F03B97" w14:textId="77777777" w:rsidR="00C64379" w:rsidRPr="00942462" w:rsidRDefault="00C64379" w:rsidP="00243E91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57C470F7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5EA7E3E2" w14:textId="2CAA32EC" w:rsidTr="00C64379">
        <w:tc>
          <w:tcPr>
            <w:tcW w:w="648" w:type="dxa"/>
            <w:vAlign w:val="center"/>
          </w:tcPr>
          <w:p w14:paraId="08CFBDC7" w14:textId="77777777" w:rsidR="00C64379" w:rsidRPr="00942462" w:rsidRDefault="00C64379" w:rsidP="00243E9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03CEF" w14:textId="1E9107D7" w:rsidR="00C64379" w:rsidRPr="00942462" w:rsidRDefault="00C64379" w:rsidP="00044406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42462">
              <w:rPr>
                <w:rFonts w:eastAsia="Arial" w:cstheme="minorHAnsi"/>
                <w:color w:val="000000"/>
                <w:sz w:val="24"/>
                <w:szCs w:val="24"/>
              </w:rPr>
              <w:t xml:space="preserve"> norma emisji spalin – EURO 6</w:t>
            </w:r>
          </w:p>
        </w:tc>
        <w:tc>
          <w:tcPr>
            <w:tcW w:w="1609" w:type="dxa"/>
          </w:tcPr>
          <w:p w14:paraId="181E54CC" w14:textId="77777777" w:rsidR="00C64379" w:rsidRPr="00942462" w:rsidRDefault="00C64379" w:rsidP="00243E91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1870610D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0EDAC146" w14:textId="290A6137" w:rsidTr="00C64379">
        <w:trPr>
          <w:trHeight w:val="1088"/>
        </w:trPr>
        <w:tc>
          <w:tcPr>
            <w:tcW w:w="6846" w:type="dxa"/>
            <w:gridSpan w:val="3"/>
            <w:vAlign w:val="center"/>
          </w:tcPr>
          <w:p w14:paraId="69DE43C5" w14:textId="77777777" w:rsidR="00C64379" w:rsidRPr="00942462" w:rsidRDefault="00C64379" w:rsidP="00243E9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42462">
              <w:rPr>
                <w:rFonts w:cstheme="minorHAnsi"/>
                <w:b/>
                <w:sz w:val="24"/>
                <w:szCs w:val="24"/>
              </w:rPr>
              <w:t>POZOSTAŁE PARAMETRY</w:t>
            </w:r>
          </w:p>
        </w:tc>
        <w:tc>
          <w:tcPr>
            <w:tcW w:w="2216" w:type="dxa"/>
            <w:vAlign w:val="center"/>
          </w:tcPr>
          <w:p w14:paraId="0E404BAE" w14:textId="77777777" w:rsidR="00C64379" w:rsidRPr="00942462" w:rsidRDefault="00C64379" w:rsidP="00C6437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64379" w:rsidRPr="00942462" w14:paraId="2F11EA54" w14:textId="29103EA8" w:rsidTr="00C64379">
        <w:tc>
          <w:tcPr>
            <w:tcW w:w="648" w:type="dxa"/>
            <w:vAlign w:val="center"/>
          </w:tcPr>
          <w:p w14:paraId="7CF3EC7F" w14:textId="428D3599" w:rsidR="00C64379" w:rsidRPr="00942462" w:rsidRDefault="00044406" w:rsidP="00243E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CF34" w14:textId="77777777" w:rsidR="00C64379" w:rsidRPr="00942462" w:rsidRDefault="00C64379" w:rsidP="00243E9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42462">
              <w:rPr>
                <w:rFonts w:eastAsia="Arial" w:cstheme="minorHAnsi"/>
                <w:color w:val="000000"/>
                <w:sz w:val="24"/>
                <w:szCs w:val="24"/>
              </w:rPr>
              <w:t>automatyczna skrzynia biegów ( min 6-biegowa )</w:t>
            </w:r>
          </w:p>
        </w:tc>
        <w:tc>
          <w:tcPr>
            <w:tcW w:w="1609" w:type="dxa"/>
          </w:tcPr>
          <w:p w14:paraId="7D4DDC86" w14:textId="77777777" w:rsidR="00C64379" w:rsidRPr="00942462" w:rsidRDefault="00C64379" w:rsidP="00243E91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6F40786A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451D5B9E" w14:textId="41F1C47A" w:rsidTr="00C64379">
        <w:tc>
          <w:tcPr>
            <w:tcW w:w="648" w:type="dxa"/>
            <w:vMerge w:val="restart"/>
            <w:vAlign w:val="center"/>
          </w:tcPr>
          <w:p w14:paraId="5D5776D9" w14:textId="5C1417DD" w:rsidR="00C64379" w:rsidRPr="00942462" w:rsidRDefault="00044406" w:rsidP="00243E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56F8" w14:textId="77777777" w:rsidR="00C64379" w:rsidRPr="00942462" w:rsidRDefault="00C64379" w:rsidP="00243E91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942462">
              <w:rPr>
                <w:rFonts w:eastAsia="Arial" w:cstheme="minorHAnsi"/>
                <w:color w:val="000000"/>
                <w:sz w:val="24"/>
                <w:szCs w:val="24"/>
              </w:rPr>
              <w:t>zawieszenie: przód – niezależne</w:t>
            </w:r>
            <w:r w:rsidRPr="00942462">
              <w:rPr>
                <w:rFonts w:cstheme="minorHAnsi"/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1609" w:type="dxa"/>
          </w:tcPr>
          <w:p w14:paraId="205056C4" w14:textId="77777777" w:rsidR="00C64379" w:rsidRPr="00942462" w:rsidRDefault="00C64379" w:rsidP="00243E91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730B4C6A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5D3402A0" w14:textId="5B2F76A0" w:rsidTr="00C64379">
        <w:tc>
          <w:tcPr>
            <w:tcW w:w="648" w:type="dxa"/>
            <w:vMerge/>
            <w:vAlign w:val="center"/>
          </w:tcPr>
          <w:p w14:paraId="1250A201" w14:textId="77777777" w:rsidR="00C64379" w:rsidRPr="00942462" w:rsidRDefault="00C64379" w:rsidP="00243E91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89" w:type="dxa"/>
          </w:tcPr>
          <w:p w14:paraId="3A63BF87" w14:textId="77777777" w:rsidR="00C64379" w:rsidRPr="00942462" w:rsidRDefault="00C64379" w:rsidP="00243E91">
            <w:pPr>
              <w:jc w:val="both"/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color w:val="000000"/>
                <w:sz w:val="24"/>
                <w:szCs w:val="24"/>
              </w:rPr>
              <w:t>zawieszenie tył – niezależne</w:t>
            </w:r>
          </w:p>
        </w:tc>
        <w:tc>
          <w:tcPr>
            <w:tcW w:w="1609" w:type="dxa"/>
          </w:tcPr>
          <w:p w14:paraId="1FB77C9B" w14:textId="77777777" w:rsidR="00C64379" w:rsidRPr="00942462" w:rsidRDefault="00C64379" w:rsidP="00243E91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46E6C43F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25066057" w14:textId="38840969" w:rsidTr="00C64379">
        <w:tc>
          <w:tcPr>
            <w:tcW w:w="648" w:type="dxa"/>
            <w:vMerge w:val="restart"/>
            <w:vAlign w:val="center"/>
          </w:tcPr>
          <w:p w14:paraId="2F55966F" w14:textId="4EF95A96" w:rsidR="00C64379" w:rsidRPr="00942462" w:rsidRDefault="00044406" w:rsidP="00243E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4589" w:type="dxa"/>
            <w:vAlign w:val="center"/>
          </w:tcPr>
          <w:p w14:paraId="0178DFCB" w14:textId="77777777" w:rsidR="00C64379" w:rsidRPr="00942462" w:rsidRDefault="00C64379" w:rsidP="00243E91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942462">
              <w:rPr>
                <w:rFonts w:eastAsia="Arial" w:cstheme="minorHAnsi"/>
                <w:color w:val="000000"/>
                <w:sz w:val="24"/>
                <w:szCs w:val="24"/>
              </w:rPr>
              <w:t>hamulce: przód – tarczowe wentylowane</w:t>
            </w:r>
          </w:p>
        </w:tc>
        <w:tc>
          <w:tcPr>
            <w:tcW w:w="1609" w:type="dxa"/>
          </w:tcPr>
          <w:p w14:paraId="152E1C75" w14:textId="77777777" w:rsidR="00C64379" w:rsidRPr="00942462" w:rsidRDefault="00C64379" w:rsidP="00243E91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3C69DDE8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0971829C" w14:textId="260CAC9D" w:rsidTr="00C64379">
        <w:tc>
          <w:tcPr>
            <w:tcW w:w="648" w:type="dxa"/>
            <w:vMerge/>
            <w:vAlign w:val="center"/>
          </w:tcPr>
          <w:p w14:paraId="00AAB28D" w14:textId="77777777" w:rsidR="00C64379" w:rsidRPr="00942462" w:rsidRDefault="00C64379" w:rsidP="00243E91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89" w:type="dxa"/>
            <w:vAlign w:val="center"/>
          </w:tcPr>
          <w:p w14:paraId="2F908B40" w14:textId="77777777" w:rsidR="00C64379" w:rsidRPr="00942462" w:rsidRDefault="00C64379" w:rsidP="00243E91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942462">
              <w:rPr>
                <w:rFonts w:cstheme="minorHAnsi"/>
                <w:color w:val="000000"/>
                <w:sz w:val="24"/>
                <w:szCs w:val="24"/>
              </w:rPr>
              <w:t>tył – tarczowe</w:t>
            </w:r>
          </w:p>
        </w:tc>
        <w:tc>
          <w:tcPr>
            <w:tcW w:w="1609" w:type="dxa"/>
          </w:tcPr>
          <w:p w14:paraId="573AE50A" w14:textId="77777777" w:rsidR="00C64379" w:rsidRPr="00942462" w:rsidRDefault="00C64379" w:rsidP="00243E91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4F46B815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3064B4BD" w14:textId="1BFE7411" w:rsidTr="00C64379">
        <w:tc>
          <w:tcPr>
            <w:tcW w:w="648" w:type="dxa"/>
            <w:vAlign w:val="center"/>
          </w:tcPr>
          <w:p w14:paraId="62AC4335" w14:textId="1F851EC3" w:rsidR="00C64379" w:rsidRPr="00942462" w:rsidRDefault="00044406" w:rsidP="00243E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B2C5D" w14:textId="77777777" w:rsidR="00C64379" w:rsidRPr="00942462" w:rsidRDefault="00C64379" w:rsidP="00243E9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42462">
              <w:rPr>
                <w:rFonts w:eastAsia="Arial" w:cstheme="minorHAnsi"/>
                <w:color w:val="000000"/>
                <w:sz w:val="24"/>
                <w:szCs w:val="24"/>
              </w:rPr>
              <w:t>prędkość max.: min. 195 km/h</w:t>
            </w:r>
          </w:p>
        </w:tc>
        <w:tc>
          <w:tcPr>
            <w:tcW w:w="1609" w:type="dxa"/>
          </w:tcPr>
          <w:p w14:paraId="2D0192AD" w14:textId="77777777" w:rsidR="00C64379" w:rsidRPr="00942462" w:rsidRDefault="00C64379" w:rsidP="00243E91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0BB77B68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783FB1BF" w14:textId="332E95CD" w:rsidTr="00C64379">
        <w:tc>
          <w:tcPr>
            <w:tcW w:w="648" w:type="dxa"/>
            <w:vAlign w:val="center"/>
          </w:tcPr>
          <w:p w14:paraId="227691DA" w14:textId="7D22A82B" w:rsidR="00C64379" w:rsidRPr="00942462" w:rsidRDefault="00044406" w:rsidP="00243E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60DD8" w14:textId="0EE2D622" w:rsidR="00C64379" w:rsidRPr="00942462" w:rsidRDefault="00C64379" w:rsidP="00243E9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42462">
              <w:rPr>
                <w:rFonts w:eastAsia="Arial" w:cstheme="minorHAnsi"/>
                <w:color w:val="000000"/>
                <w:sz w:val="24"/>
                <w:szCs w:val="24"/>
              </w:rPr>
              <w:t xml:space="preserve"> przyspieszenie 0 – 100 km/h: min. 10,5 do</w:t>
            </w:r>
            <w:r w:rsidR="00573AFC">
              <w:rPr>
                <w:rFonts w:eastAsia="Arial" w:cstheme="minorHAnsi"/>
                <w:color w:val="000000"/>
                <w:sz w:val="24"/>
                <w:szCs w:val="24"/>
              </w:rPr>
              <w:t xml:space="preserve"> </w:t>
            </w:r>
            <w:r w:rsidRPr="00942462">
              <w:rPr>
                <w:rFonts w:eastAsia="Arial" w:cstheme="minorHAnsi"/>
                <w:color w:val="000000"/>
                <w:sz w:val="24"/>
                <w:szCs w:val="24"/>
              </w:rPr>
              <w:t>11,5 s</w:t>
            </w:r>
          </w:p>
        </w:tc>
        <w:tc>
          <w:tcPr>
            <w:tcW w:w="1609" w:type="dxa"/>
          </w:tcPr>
          <w:p w14:paraId="7E0DF367" w14:textId="77777777" w:rsidR="00C64379" w:rsidRPr="00942462" w:rsidRDefault="00C64379" w:rsidP="00243E91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1D359FC2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403ABAD1" w14:textId="69BA3930" w:rsidTr="00C64379">
        <w:tc>
          <w:tcPr>
            <w:tcW w:w="648" w:type="dxa"/>
            <w:vAlign w:val="center"/>
          </w:tcPr>
          <w:p w14:paraId="3E92EBFD" w14:textId="2459EFC2" w:rsidR="00C64379" w:rsidRPr="00942462" w:rsidRDefault="00044406" w:rsidP="00243E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42FA4" w14:textId="77777777" w:rsidR="00C64379" w:rsidRPr="00942462" w:rsidRDefault="00C64379" w:rsidP="00243E9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42462">
              <w:rPr>
                <w:rFonts w:eastAsia="Arial" w:cstheme="minorHAnsi"/>
                <w:color w:val="000000"/>
                <w:sz w:val="24"/>
                <w:szCs w:val="24"/>
              </w:rPr>
              <w:t>zużycie paliwa max. 8l/100 km</w:t>
            </w:r>
          </w:p>
        </w:tc>
        <w:tc>
          <w:tcPr>
            <w:tcW w:w="1609" w:type="dxa"/>
          </w:tcPr>
          <w:p w14:paraId="75545B2D" w14:textId="77777777" w:rsidR="00C64379" w:rsidRPr="00942462" w:rsidRDefault="00C64379" w:rsidP="00243E91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2830D0EA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7363D7C3" w14:textId="4DDA9E72" w:rsidTr="00C64379">
        <w:tc>
          <w:tcPr>
            <w:tcW w:w="648" w:type="dxa"/>
            <w:vMerge w:val="restart"/>
            <w:vAlign w:val="center"/>
          </w:tcPr>
          <w:p w14:paraId="281DCC4D" w14:textId="41C717AF" w:rsidR="00C64379" w:rsidRPr="00942462" w:rsidRDefault="00044406" w:rsidP="00243E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380CA" w14:textId="77777777" w:rsidR="00C64379" w:rsidRPr="00942462" w:rsidRDefault="00C64379" w:rsidP="00243E91">
            <w:pPr>
              <w:ind w:firstLineChars="44" w:firstLine="106"/>
              <w:rPr>
                <w:rFonts w:cstheme="minorHAnsi"/>
                <w:color w:val="000000"/>
                <w:sz w:val="24"/>
                <w:szCs w:val="24"/>
              </w:rPr>
            </w:pPr>
            <w:r w:rsidRPr="00942462">
              <w:rPr>
                <w:rFonts w:eastAsia="Arial" w:cstheme="minorHAnsi"/>
                <w:color w:val="000000"/>
                <w:sz w:val="24"/>
                <w:szCs w:val="24"/>
              </w:rPr>
              <w:t xml:space="preserve"> wymiary ( w milimetrach ):</w:t>
            </w:r>
          </w:p>
        </w:tc>
        <w:tc>
          <w:tcPr>
            <w:tcW w:w="1609" w:type="dxa"/>
          </w:tcPr>
          <w:p w14:paraId="44E07E8E" w14:textId="77777777" w:rsidR="00C64379" w:rsidRPr="00942462" w:rsidRDefault="00C64379" w:rsidP="00243E91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56FD6729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6817AF74" w14:textId="0CFCD36B" w:rsidTr="00C64379">
        <w:tc>
          <w:tcPr>
            <w:tcW w:w="648" w:type="dxa"/>
            <w:vMerge/>
            <w:vAlign w:val="center"/>
          </w:tcPr>
          <w:p w14:paraId="58594D4C" w14:textId="77777777" w:rsidR="00C64379" w:rsidRPr="00942462" w:rsidRDefault="00C64379" w:rsidP="00243E91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4761" w14:textId="77777777" w:rsidR="00C64379" w:rsidRPr="00942462" w:rsidRDefault="00C64379" w:rsidP="00243E91">
            <w:pPr>
              <w:ind w:firstLineChars="28" w:firstLine="67"/>
              <w:rPr>
                <w:rFonts w:cstheme="minorHAnsi"/>
                <w:color w:val="000000"/>
                <w:sz w:val="24"/>
                <w:szCs w:val="24"/>
              </w:rPr>
            </w:pPr>
            <w:r w:rsidRPr="00942462">
              <w:rPr>
                <w:rFonts w:eastAsia="Arial" w:cstheme="minorHAnsi"/>
                <w:color w:val="000000"/>
                <w:sz w:val="24"/>
                <w:szCs w:val="24"/>
              </w:rPr>
              <w:t>-       długość całkowita   4900 –5000</w:t>
            </w:r>
          </w:p>
        </w:tc>
        <w:tc>
          <w:tcPr>
            <w:tcW w:w="1609" w:type="dxa"/>
          </w:tcPr>
          <w:p w14:paraId="4D7A4E39" w14:textId="77777777" w:rsidR="00C64379" w:rsidRPr="00942462" w:rsidRDefault="00C64379" w:rsidP="00243E91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5A477A6C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0A484C42" w14:textId="59F418C6" w:rsidTr="00C64379">
        <w:tc>
          <w:tcPr>
            <w:tcW w:w="648" w:type="dxa"/>
            <w:vMerge/>
            <w:vAlign w:val="center"/>
          </w:tcPr>
          <w:p w14:paraId="6FB2F1AB" w14:textId="77777777" w:rsidR="00C64379" w:rsidRPr="00942462" w:rsidRDefault="00C64379" w:rsidP="00243E91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E28FA" w14:textId="77777777" w:rsidR="00C64379" w:rsidRPr="00942462" w:rsidRDefault="00C64379" w:rsidP="00243E91">
            <w:pPr>
              <w:ind w:firstLineChars="28" w:firstLine="67"/>
              <w:rPr>
                <w:rFonts w:cstheme="minorHAnsi"/>
                <w:color w:val="000000"/>
                <w:sz w:val="24"/>
                <w:szCs w:val="24"/>
              </w:rPr>
            </w:pPr>
            <w:r w:rsidRPr="00942462">
              <w:rPr>
                <w:rFonts w:eastAsia="Arial" w:cstheme="minorHAnsi"/>
                <w:color w:val="000000"/>
                <w:sz w:val="24"/>
                <w:szCs w:val="24"/>
              </w:rPr>
              <w:t xml:space="preserve">-       szerokość całkowita  1900 – 1950 </w:t>
            </w:r>
            <w:r w:rsidRPr="00942462">
              <w:rPr>
                <w:rFonts w:eastAsia="Arial" w:cstheme="minorHAnsi"/>
                <w:color w:val="000000"/>
                <w:sz w:val="24"/>
                <w:szCs w:val="24"/>
              </w:rPr>
              <w:br/>
              <w:t xml:space="preserve">      ( z lusterkami do 2300 )</w:t>
            </w:r>
          </w:p>
        </w:tc>
        <w:tc>
          <w:tcPr>
            <w:tcW w:w="1609" w:type="dxa"/>
          </w:tcPr>
          <w:p w14:paraId="51A6E266" w14:textId="77777777" w:rsidR="00C64379" w:rsidRPr="00942462" w:rsidRDefault="00C64379" w:rsidP="00243E91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04674B7C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6BBA9F5F" w14:textId="5D8A6F7D" w:rsidTr="00C64379">
        <w:tc>
          <w:tcPr>
            <w:tcW w:w="648" w:type="dxa"/>
            <w:vMerge/>
            <w:vAlign w:val="center"/>
          </w:tcPr>
          <w:p w14:paraId="12A2345B" w14:textId="77777777" w:rsidR="00C64379" w:rsidRPr="00942462" w:rsidRDefault="00C64379" w:rsidP="00243E91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F3942" w14:textId="77777777" w:rsidR="00C64379" w:rsidRPr="00942462" w:rsidRDefault="00C64379" w:rsidP="00243E91">
            <w:pPr>
              <w:ind w:firstLineChars="28" w:firstLine="67"/>
              <w:rPr>
                <w:rFonts w:cstheme="minorHAnsi"/>
                <w:color w:val="000000"/>
                <w:sz w:val="24"/>
                <w:szCs w:val="24"/>
              </w:rPr>
            </w:pPr>
            <w:r w:rsidRPr="00942462">
              <w:rPr>
                <w:rFonts w:eastAsia="Arial" w:cstheme="minorHAnsi"/>
                <w:color w:val="000000"/>
                <w:sz w:val="24"/>
                <w:szCs w:val="24"/>
              </w:rPr>
              <w:t>-       rozstaw osi   2900 – 3100</w:t>
            </w:r>
          </w:p>
        </w:tc>
        <w:tc>
          <w:tcPr>
            <w:tcW w:w="1609" w:type="dxa"/>
          </w:tcPr>
          <w:p w14:paraId="0A048DA5" w14:textId="77777777" w:rsidR="00C64379" w:rsidRPr="00942462" w:rsidRDefault="00C64379" w:rsidP="00243E91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22E3EB19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487F0450" w14:textId="00C7702C" w:rsidTr="00C64379">
        <w:tc>
          <w:tcPr>
            <w:tcW w:w="648" w:type="dxa"/>
            <w:vMerge/>
            <w:vAlign w:val="center"/>
          </w:tcPr>
          <w:p w14:paraId="7180F4B2" w14:textId="77777777" w:rsidR="00C64379" w:rsidRPr="00942462" w:rsidRDefault="00C64379" w:rsidP="00243E91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5429" w14:textId="77777777" w:rsidR="00C64379" w:rsidRPr="00942462" w:rsidRDefault="00C64379" w:rsidP="00243E91">
            <w:pPr>
              <w:ind w:firstLine="62"/>
              <w:rPr>
                <w:rFonts w:cstheme="minorHAnsi"/>
                <w:color w:val="000000"/>
                <w:sz w:val="24"/>
                <w:szCs w:val="24"/>
              </w:rPr>
            </w:pPr>
            <w:r w:rsidRPr="00942462">
              <w:rPr>
                <w:rFonts w:eastAsia="Arial" w:cstheme="minorHAnsi"/>
                <w:color w:val="000000"/>
                <w:sz w:val="24"/>
                <w:szCs w:val="24"/>
              </w:rPr>
              <w:t>-       wysokość   1900 – 2000</w:t>
            </w:r>
          </w:p>
        </w:tc>
        <w:tc>
          <w:tcPr>
            <w:tcW w:w="1609" w:type="dxa"/>
          </w:tcPr>
          <w:p w14:paraId="3B01A0B5" w14:textId="77777777" w:rsidR="00C64379" w:rsidRPr="00942462" w:rsidRDefault="00C64379" w:rsidP="00243E91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7E27032D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57F56EFF" w14:textId="510DA21D" w:rsidTr="00C64379">
        <w:tc>
          <w:tcPr>
            <w:tcW w:w="648" w:type="dxa"/>
            <w:vAlign w:val="center"/>
          </w:tcPr>
          <w:p w14:paraId="4BD5529E" w14:textId="2307AA56" w:rsidR="00C64379" w:rsidRPr="00942462" w:rsidRDefault="00044406" w:rsidP="00243E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6445" w14:textId="77777777" w:rsidR="00C64379" w:rsidRPr="00942462" w:rsidRDefault="00C64379" w:rsidP="00243E91">
            <w:pPr>
              <w:ind w:firstLineChars="28" w:firstLine="67"/>
              <w:rPr>
                <w:rFonts w:cstheme="minorHAnsi"/>
                <w:color w:val="000000"/>
                <w:sz w:val="24"/>
                <w:szCs w:val="24"/>
              </w:rPr>
            </w:pPr>
            <w:r w:rsidRPr="00942462">
              <w:rPr>
                <w:rFonts w:eastAsia="Arial" w:cstheme="minorHAnsi"/>
                <w:color w:val="000000"/>
                <w:sz w:val="24"/>
                <w:szCs w:val="24"/>
              </w:rPr>
              <w:t>liczba miejsc:  min. 7 max 8 osób</w:t>
            </w:r>
          </w:p>
        </w:tc>
        <w:tc>
          <w:tcPr>
            <w:tcW w:w="1609" w:type="dxa"/>
          </w:tcPr>
          <w:p w14:paraId="1C4681FC" w14:textId="77777777" w:rsidR="00C64379" w:rsidRPr="00942462" w:rsidRDefault="00C64379" w:rsidP="00243E91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131107A8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0A5E0E4F" w14:textId="2037C799" w:rsidTr="00C64379">
        <w:tc>
          <w:tcPr>
            <w:tcW w:w="648" w:type="dxa"/>
            <w:vAlign w:val="center"/>
          </w:tcPr>
          <w:p w14:paraId="7DB00D4A" w14:textId="6A7C49B3" w:rsidR="00C64379" w:rsidRPr="00942462" w:rsidRDefault="00044406" w:rsidP="00243E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ADC39" w14:textId="77777777" w:rsidR="00C64379" w:rsidRPr="00942462" w:rsidRDefault="00C64379" w:rsidP="00243E91">
            <w:pPr>
              <w:ind w:firstLineChars="44" w:firstLine="106"/>
              <w:rPr>
                <w:rFonts w:cstheme="minorHAnsi"/>
                <w:color w:val="000000"/>
                <w:sz w:val="24"/>
                <w:szCs w:val="24"/>
              </w:rPr>
            </w:pPr>
            <w:r w:rsidRPr="00942462">
              <w:rPr>
                <w:rFonts w:eastAsia="Arial" w:cstheme="minorHAnsi"/>
                <w:color w:val="000000"/>
                <w:sz w:val="24"/>
                <w:szCs w:val="24"/>
              </w:rPr>
              <w:t xml:space="preserve"> pojemność zbiornika paliwa: min. 80 litrów</w:t>
            </w:r>
          </w:p>
        </w:tc>
        <w:tc>
          <w:tcPr>
            <w:tcW w:w="1609" w:type="dxa"/>
          </w:tcPr>
          <w:p w14:paraId="63DF58C9" w14:textId="77777777" w:rsidR="00C64379" w:rsidRPr="00942462" w:rsidRDefault="00C64379" w:rsidP="00243E91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16F106CF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4379" w:rsidRPr="00942462" w14:paraId="39591653" w14:textId="1086D940" w:rsidTr="00C64379">
        <w:tc>
          <w:tcPr>
            <w:tcW w:w="648" w:type="dxa"/>
            <w:vAlign w:val="center"/>
          </w:tcPr>
          <w:p w14:paraId="5557A6C5" w14:textId="598C83D4" w:rsidR="00C64379" w:rsidRPr="00942462" w:rsidRDefault="00044406" w:rsidP="00243E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  <w:bookmarkStart w:id="0" w:name="_GoBack"/>
            <w:bookmarkEnd w:id="0"/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A4A4" w14:textId="77777777" w:rsidR="00C64379" w:rsidRPr="00942462" w:rsidRDefault="00C64379" w:rsidP="00243E91">
            <w:pPr>
              <w:ind w:firstLineChars="28" w:firstLine="67"/>
              <w:rPr>
                <w:rFonts w:cstheme="minorHAnsi"/>
                <w:color w:val="000000"/>
                <w:sz w:val="24"/>
                <w:szCs w:val="24"/>
              </w:rPr>
            </w:pPr>
            <w:r w:rsidRPr="00942462">
              <w:rPr>
                <w:rFonts w:eastAsia="Arial" w:cstheme="minorHAnsi"/>
                <w:color w:val="000000"/>
                <w:sz w:val="24"/>
                <w:szCs w:val="24"/>
              </w:rPr>
              <w:t>objętość bagażnika:  min. 620 litrów</w:t>
            </w:r>
          </w:p>
        </w:tc>
        <w:tc>
          <w:tcPr>
            <w:tcW w:w="1609" w:type="dxa"/>
          </w:tcPr>
          <w:p w14:paraId="53A9EF95" w14:textId="77777777" w:rsidR="00C64379" w:rsidRPr="00942462" w:rsidRDefault="00C64379" w:rsidP="00243E91">
            <w:pPr>
              <w:rPr>
                <w:rFonts w:cstheme="minorHAnsi"/>
                <w:sz w:val="24"/>
                <w:szCs w:val="24"/>
              </w:rPr>
            </w:pPr>
            <w:r w:rsidRPr="00942462">
              <w:rPr>
                <w:rFonts w:cstheme="minorHAnsi"/>
                <w:sz w:val="24"/>
                <w:szCs w:val="24"/>
              </w:rPr>
              <w:t>Tak / Nie *</w:t>
            </w:r>
          </w:p>
        </w:tc>
        <w:tc>
          <w:tcPr>
            <w:tcW w:w="2216" w:type="dxa"/>
          </w:tcPr>
          <w:p w14:paraId="204929FE" w14:textId="77777777" w:rsidR="00C64379" w:rsidRPr="00942462" w:rsidRDefault="00C64379" w:rsidP="00C64379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72CE0176" w14:textId="77777777" w:rsidR="004F3580" w:rsidRPr="00942462" w:rsidRDefault="004F3580" w:rsidP="00910432">
      <w:pPr>
        <w:pStyle w:val="Zwykytekst1"/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</w:p>
    <w:p w14:paraId="641B06AC" w14:textId="77777777" w:rsidR="00910432" w:rsidRPr="00942462" w:rsidRDefault="00910432" w:rsidP="00910432">
      <w:pPr>
        <w:pStyle w:val="Zwykytekst1"/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942462">
        <w:rPr>
          <w:rFonts w:asciiTheme="minorHAnsi" w:hAnsiTheme="minorHAnsi" w:cstheme="minorHAnsi"/>
          <w:sz w:val="24"/>
          <w:szCs w:val="24"/>
        </w:rPr>
        <w:t>__________</w:t>
      </w:r>
      <w:r w:rsidR="0067238B" w:rsidRPr="00942462">
        <w:rPr>
          <w:rFonts w:asciiTheme="minorHAnsi" w:hAnsiTheme="minorHAnsi" w:cstheme="minorHAnsi"/>
          <w:sz w:val="24"/>
          <w:szCs w:val="24"/>
        </w:rPr>
        <w:t>________, dnia ____________ 20</w:t>
      </w:r>
      <w:r w:rsidR="00243E91">
        <w:rPr>
          <w:rFonts w:asciiTheme="minorHAnsi" w:hAnsiTheme="minorHAnsi" w:cstheme="minorHAnsi"/>
          <w:sz w:val="24"/>
          <w:szCs w:val="24"/>
        </w:rPr>
        <w:t>23</w:t>
      </w:r>
      <w:r w:rsidRPr="00942462">
        <w:rPr>
          <w:rFonts w:asciiTheme="minorHAnsi" w:hAnsiTheme="minorHAnsi" w:cstheme="minorHAnsi"/>
          <w:sz w:val="24"/>
          <w:szCs w:val="24"/>
        </w:rPr>
        <w:t xml:space="preserve"> roku</w:t>
      </w:r>
    </w:p>
    <w:p w14:paraId="7BDBE998" w14:textId="77777777" w:rsidR="00B91A3A" w:rsidRPr="00942462" w:rsidRDefault="00B91A3A" w:rsidP="006D2CB6">
      <w:pPr>
        <w:pStyle w:val="Zwykytekst1"/>
        <w:spacing w:before="120" w:after="120"/>
        <w:ind w:left="5580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3E9D68C0" w14:textId="77777777" w:rsidR="00B91A3A" w:rsidRPr="00942462" w:rsidRDefault="00B91A3A" w:rsidP="006D2CB6">
      <w:pPr>
        <w:pStyle w:val="Zwykytekst1"/>
        <w:spacing w:before="120" w:after="120"/>
        <w:ind w:left="5580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37C86365" w14:textId="77777777" w:rsidR="00B91A3A" w:rsidRPr="00942462" w:rsidRDefault="00B91A3A" w:rsidP="006D2CB6">
      <w:pPr>
        <w:pStyle w:val="Zwykytekst1"/>
        <w:spacing w:before="120" w:after="120"/>
        <w:ind w:left="5580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1D99E4C6" w14:textId="77777777" w:rsidR="00910432" w:rsidRPr="00942462" w:rsidRDefault="00243E91" w:rsidP="006D2CB6">
      <w:pPr>
        <w:pStyle w:val="Zwykytekst1"/>
        <w:spacing w:before="120" w:after="120"/>
        <w:ind w:left="558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>_____________________________</w:t>
      </w:r>
      <w:r w:rsidR="006D2CB6" w:rsidRPr="00942462">
        <w:rPr>
          <w:rFonts w:asciiTheme="minorHAnsi" w:hAnsiTheme="minorHAnsi" w:cstheme="minorHAnsi"/>
          <w:i/>
          <w:sz w:val="24"/>
          <w:szCs w:val="24"/>
        </w:rPr>
        <w:br/>
      </w:r>
      <w:r w:rsidR="00910432" w:rsidRPr="00942462">
        <w:rPr>
          <w:rFonts w:asciiTheme="minorHAnsi" w:hAnsiTheme="minorHAnsi" w:cstheme="minorHAnsi"/>
          <w:i/>
          <w:sz w:val="24"/>
          <w:szCs w:val="24"/>
        </w:rPr>
        <w:t>(pieczęć i podpis Wykonawcy)</w:t>
      </w:r>
    </w:p>
    <w:sectPr w:rsidR="00910432" w:rsidRPr="00942462" w:rsidSect="00EF173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3DA8FF" w16cex:dateUtc="2023-06-21T14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CA6AA1" w16cid:durableId="283DA8F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F0D9E" w14:textId="77777777" w:rsidR="008E286F" w:rsidRDefault="008E286F" w:rsidP="0030563A">
      <w:pPr>
        <w:spacing w:after="0" w:line="240" w:lineRule="auto"/>
      </w:pPr>
      <w:r>
        <w:separator/>
      </w:r>
    </w:p>
  </w:endnote>
  <w:endnote w:type="continuationSeparator" w:id="0">
    <w:p w14:paraId="71E9E810" w14:textId="77777777" w:rsidR="008E286F" w:rsidRDefault="008E286F" w:rsidP="00305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8108026"/>
      <w:docPartObj>
        <w:docPartGallery w:val="Page Numbers (Bottom of Page)"/>
        <w:docPartUnique/>
      </w:docPartObj>
    </w:sdtPr>
    <w:sdtEndPr/>
    <w:sdtContent>
      <w:p w14:paraId="50E32789" w14:textId="6AA637E9" w:rsidR="00243E91" w:rsidRDefault="00243E9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406">
          <w:rPr>
            <w:noProof/>
          </w:rPr>
          <w:t>3</w:t>
        </w:r>
        <w:r>
          <w:fldChar w:fldCharType="end"/>
        </w:r>
      </w:p>
    </w:sdtContent>
  </w:sdt>
  <w:p w14:paraId="357083B1" w14:textId="77777777" w:rsidR="00243E91" w:rsidRDefault="00243E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1ED30" w14:textId="77777777" w:rsidR="008E286F" w:rsidRDefault="008E286F" w:rsidP="0030563A">
      <w:pPr>
        <w:spacing w:after="0" w:line="240" w:lineRule="auto"/>
      </w:pPr>
      <w:r>
        <w:separator/>
      </w:r>
    </w:p>
  </w:footnote>
  <w:footnote w:type="continuationSeparator" w:id="0">
    <w:p w14:paraId="7E6FDC66" w14:textId="77777777" w:rsidR="008E286F" w:rsidRDefault="008E286F" w:rsidP="00305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2EC768" w14:textId="2D4F2696" w:rsidR="00F65A04" w:rsidRPr="00F65A04" w:rsidRDefault="00F65A04" w:rsidP="00F65A04">
    <w:pPr>
      <w:spacing w:after="0" w:line="240" w:lineRule="auto"/>
      <w:jc w:val="center"/>
      <w:rPr>
        <w:rFonts w:asciiTheme="majorHAnsi" w:eastAsia="Times New Roman" w:hAnsiTheme="majorHAnsi" w:cs="Arial"/>
        <w:b/>
        <w:i/>
        <w:iCs/>
        <w:sz w:val="24"/>
        <w:szCs w:val="24"/>
        <w:lang w:eastAsia="pl-PL"/>
      </w:rPr>
    </w:pPr>
    <w:r w:rsidRPr="00F65A04">
      <w:rPr>
        <w:rFonts w:asciiTheme="majorHAnsi" w:eastAsia="Times New Roman" w:hAnsiTheme="majorHAnsi" w:cs="Arial"/>
        <w:i/>
        <w:iCs/>
        <w:sz w:val="20"/>
        <w:szCs w:val="20"/>
        <w:lang w:eastAsia="pl-PL"/>
      </w:rPr>
      <w:t>Dostawa fabrycznie nowego samochodu</w:t>
    </w:r>
    <w:r w:rsidRPr="00F65A04">
      <w:rPr>
        <w:rFonts w:asciiTheme="majorHAnsi" w:eastAsia="Times New Roman" w:hAnsiTheme="majorHAnsi" w:cs="Arial"/>
        <w:i/>
        <w:sz w:val="20"/>
        <w:szCs w:val="20"/>
        <w:lang w:eastAsia="pl-PL"/>
      </w:rPr>
      <w:t xml:space="preserve"> </w:t>
    </w:r>
    <w:r w:rsidR="0055691B">
      <w:rPr>
        <w:rFonts w:asciiTheme="majorHAnsi" w:eastAsia="Times New Roman" w:hAnsiTheme="majorHAnsi" w:cs="Arial"/>
        <w:i/>
        <w:sz w:val="20"/>
        <w:szCs w:val="20"/>
        <w:lang w:eastAsia="pl-PL"/>
      </w:rPr>
      <w:t xml:space="preserve">5-drzwiowego </w:t>
    </w:r>
    <w:r w:rsidRPr="00F65A04">
      <w:rPr>
        <w:rFonts w:asciiTheme="majorHAnsi" w:eastAsia="Times New Roman" w:hAnsiTheme="majorHAnsi" w:cs="Arial"/>
        <w:i/>
        <w:sz w:val="20"/>
        <w:szCs w:val="20"/>
        <w:lang w:eastAsia="pl-PL"/>
      </w:rPr>
      <w:t xml:space="preserve">typu van </w:t>
    </w:r>
    <w:r w:rsidR="0055691B">
      <w:rPr>
        <w:rFonts w:asciiTheme="majorHAnsi" w:eastAsia="Times New Roman" w:hAnsiTheme="majorHAnsi" w:cs="Arial"/>
        <w:i/>
        <w:sz w:val="20"/>
        <w:szCs w:val="20"/>
        <w:lang w:eastAsia="pl-PL"/>
      </w:rPr>
      <w:br/>
    </w:r>
    <w:r w:rsidRPr="00F65A04">
      <w:rPr>
        <w:rFonts w:asciiTheme="majorHAnsi" w:eastAsia="Times New Roman" w:hAnsiTheme="majorHAnsi" w:cs="Arial"/>
        <w:i/>
        <w:sz w:val="20"/>
        <w:szCs w:val="20"/>
        <w:lang w:eastAsia="pl-PL"/>
      </w:rPr>
      <w:t>dla Collegium Witelona Uczelnia Pa</w:t>
    </w:r>
    <w:r w:rsidR="002F53A1">
      <w:rPr>
        <w:rFonts w:asciiTheme="majorHAnsi" w:eastAsia="Times New Roman" w:hAnsiTheme="majorHAnsi" w:cs="Arial"/>
        <w:i/>
        <w:sz w:val="20"/>
        <w:szCs w:val="20"/>
        <w:lang w:eastAsia="pl-PL"/>
      </w:rPr>
      <w:t xml:space="preserve">ństwowa. Postępowanie </w:t>
    </w:r>
    <w:r w:rsidR="00573AFC">
      <w:rPr>
        <w:rFonts w:asciiTheme="majorHAnsi" w:eastAsia="Times New Roman" w:hAnsiTheme="majorHAnsi" w:cs="Arial"/>
        <w:i/>
        <w:sz w:val="20"/>
        <w:szCs w:val="20"/>
        <w:lang w:eastAsia="pl-PL"/>
      </w:rPr>
      <w:t xml:space="preserve">nr </w:t>
    </w:r>
    <w:r w:rsidR="002F53A1">
      <w:rPr>
        <w:rFonts w:asciiTheme="majorHAnsi" w:eastAsia="Times New Roman" w:hAnsiTheme="majorHAnsi" w:cs="Arial"/>
        <w:i/>
        <w:sz w:val="20"/>
        <w:szCs w:val="20"/>
        <w:lang w:eastAsia="pl-PL"/>
      </w:rPr>
      <w:t>DA.260.0</w:t>
    </w:r>
    <w:r w:rsidR="00044406">
      <w:rPr>
        <w:rFonts w:asciiTheme="majorHAnsi" w:eastAsia="Times New Roman" w:hAnsiTheme="majorHAnsi" w:cs="Arial"/>
        <w:i/>
        <w:sz w:val="20"/>
        <w:szCs w:val="20"/>
        <w:lang w:eastAsia="pl-PL"/>
      </w:rPr>
      <w:t>6</w:t>
    </w:r>
    <w:r w:rsidR="002F53A1">
      <w:rPr>
        <w:rFonts w:asciiTheme="majorHAnsi" w:eastAsia="Times New Roman" w:hAnsiTheme="majorHAnsi" w:cs="Arial"/>
        <w:i/>
        <w:sz w:val="20"/>
        <w:szCs w:val="20"/>
        <w:lang w:eastAsia="pl-PL"/>
      </w:rPr>
      <w:t>.</w:t>
    </w:r>
    <w:r w:rsidRPr="00F65A04">
      <w:rPr>
        <w:rFonts w:asciiTheme="majorHAnsi" w:eastAsia="Times New Roman" w:hAnsiTheme="majorHAnsi" w:cs="Arial"/>
        <w:i/>
        <w:sz w:val="20"/>
        <w:szCs w:val="20"/>
        <w:lang w:eastAsia="pl-PL"/>
      </w:rPr>
      <w:t>2023</w:t>
    </w:r>
  </w:p>
  <w:p w14:paraId="22A4CA82" w14:textId="77777777" w:rsidR="00B5486C" w:rsidRDefault="00B5486C">
    <w:pPr>
      <w:pStyle w:val="Nagwek"/>
    </w:pPr>
    <w:r>
      <w:rPr>
        <w:rFonts w:ascii="Calibri" w:hAnsi="Calibri" w:cs="Arial"/>
        <w:i/>
      </w:rPr>
      <w:t>__________________________________________________________________________</w:t>
    </w:r>
    <w:r>
      <w:t>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B5B77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4F063C0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18763D7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2B24DB5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F573576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5604750"/>
    <w:multiLevelType w:val="hybridMultilevel"/>
    <w:tmpl w:val="1D9E996E"/>
    <w:lvl w:ilvl="0" w:tplc="8AF8D936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D00099"/>
    <w:multiLevelType w:val="hybridMultilevel"/>
    <w:tmpl w:val="0A6AE8FC"/>
    <w:lvl w:ilvl="0" w:tplc="B16CF134">
      <w:start w:val="485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C017EA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753D05F5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D81"/>
    <w:rsid w:val="00002854"/>
    <w:rsid w:val="00007B94"/>
    <w:rsid w:val="00011148"/>
    <w:rsid w:val="00012A13"/>
    <w:rsid w:val="00015360"/>
    <w:rsid w:val="00044406"/>
    <w:rsid w:val="000659C5"/>
    <w:rsid w:val="00116F19"/>
    <w:rsid w:val="0014116A"/>
    <w:rsid w:val="00161B29"/>
    <w:rsid w:val="001753DD"/>
    <w:rsid w:val="001A5D81"/>
    <w:rsid w:val="00243E91"/>
    <w:rsid w:val="002E478D"/>
    <w:rsid w:val="002F53A1"/>
    <w:rsid w:val="002F5F21"/>
    <w:rsid w:val="0030563A"/>
    <w:rsid w:val="00405B66"/>
    <w:rsid w:val="004126C5"/>
    <w:rsid w:val="00443587"/>
    <w:rsid w:val="004A32AB"/>
    <w:rsid w:val="004F3580"/>
    <w:rsid w:val="0055691B"/>
    <w:rsid w:val="00573AFC"/>
    <w:rsid w:val="005766D1"/>
    <w:rsid w:val="00586EAC"/>
    <w:rsid w:val="005D3970"/>
    <w:rsid w:val="0060540F"/>
    <w:rsid w:val="006514EF"/>
    <w:rsid w:val="0067238B"/>
    <w:rsid w:val="006D2CB6"/>
    <w:rsid w:val="00717B01"/>
    <w:rsid w:val="0073172D"/>
    <w:rsid w:val="00856436"/>
    <w:rsid w:val="008B1BCC"/>
    <w:rsid w:val="008E286F"/>
    <w:rsid w:val="00902B10"/>
    <w:rsid w:val="00910432"/>
    <w:rsid w:val="00942462"/>
    <w:rsid w:val="00956FF8"/>
    <w:rsid w:val="0098794F"/>
    <w:rsid w:val="009F03A9"/>
    <w:rsid w:val="00A124EA"/>
    <w:rsid w:val="00A60F2B"/>
    <w:rsid w:val="00B5486C"/>
    <w:rsid w:val="00B91A3A"/>
    <w:rsid w:val="00BB6C0D"/>
    <w:rsid w:val="00C45045"/>
    <w:rsid w:val="00C64379"/>
    <w:rsid w:val="00CB4917"/>
    <w:rsid w:val="00CC1C2F"/>
    <w:rsid w:val="00CD5DA7"/>
    <w:rsid w:val="00D16B3B"/>
    <w:rsid w:val="00D3774B"/>
    <w:rsid w:val="00D55202"/>
    <w:rsid w:val="00D641E8"/>
    <w:rsid w:val="00DA34FD"/>
    <w:rsid w:val="00DE3A58"/>
    <w:rsid w:val="00E41186"/>
    <w:rsid w:val="00E47432"/>
    <w:rsid w:val="00EC2166"/>
    <w:rsid w:val="00EC524B"/>
    <w:rsid w:val="00EF173B"/>
    <w:rsid w:val="00F227AE"/>
    <w:rsid w:val="00F42DC2"/>
    <w:rsid w:val="00F65A04"/>
    <w:rsid w:val="00F91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5C125"/>
  <w15:docId w15:val="{B7FF425B-6D95-4264-9EDD-1A8473FE3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17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A5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F5F2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056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63A"/>
  </w:style>
  <w:style w:type="paragraph" w:styleId="Stopka">
    <w:name w:val="footer"/>
    <w:basedOn w:val="Normalny"/>
    <w:link w:val="StopkaZnak"/>
    <w:uiPriority w:val="99"/>
    <w:unhideWhenUsed/>
    <w:rsid w:val="003056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63A"/>
  </w:style>
  <w:style w:type="paragraph" w:styleId="Tekstdymka">
    <w:name w:val="Balloon Text"/>
    <w:basedOn w:val="Normalny"/>
    <w:link w:val="TekstdymkaZnak"/>
    <w:uiPriority w:val="99"/>
    <w:semiHidden/>
    <w:unhideWhenUsed/>
    <w:rsid w:val="00305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563A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30563A"/>
    <w:pPr>
      <w:spacing w:after="0" w:line="360" w:lineRule="auto"/>
      <w:ind w:firstLine="708"/>
      <w:jc w:val="both"/>
    </w:pPr>
    <w:rPr>
      <w:rFonts w:ascii="Arial" w:eastAsia="Times New Roman" w:hAnsi="Arial" w:cs="Arial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0563A"/>
    <w:rPr>
      <w:rFonts w:ascii="Arial" w:eastAsia="Times New Roman" w:hAnsi="Arial" w:cs="Arial"/>
      <w:szCs w:val="24"/>
      <w:lang w:eastAsia="pl-PL"/>
    </w:rPr>
  </w:style>
  <w:style w:type="paragraph" w:customStyle="1" w:styleId="Zwykytekst1">
    <w:name w:val="Zwykły tekst1"/>
    <w:basedOn w:val="Normalny"/>
    <w:uiPriority w:val="99"/>
    <w:rsid w:val="0091043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32A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32AB"/>
  </w:style>
  <w:style w:type="paragraph" w:styleId="Poprawka">
    <w:name w:val="Revision"/>
    <w:hidden/>
    <w:uiPriority w:val="99"/>
    <w:semiHidden/>
    <w:rsid w:val="00007B9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07B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7B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7B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7B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7B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B71D2E-F718-4707-A50E-6826B9EC9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639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wetulanik</dc:creator>
  <cp:lastModifiedBy>Wetulani Krystyna</cp:lastModifiedBy>
  <cp:revision>3</cp:revision>
  <cp:lastPrinted>2023-06-19T11:22:00Z</cp:lastPrinted>
  <dcterms:created xsi:type="dcterms:W3CDTF">2023-07-14T09:55:00Z</dcterms:created>
  <dcterms:modified xsi:type="dcterms:W3CDTF">2023-07-14T09:57:00Z</dcterms:modified>
</cp:coreProperties>
</file>